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1F9B" w14:textId="77777777" w:rsidR="005D3657" w:rsidRDefault="0040740E">
      <w:pPr>
        <w:pStyle w:val="Title"/>
        <w:rPr>
          <w:spacing w:val="-4"/>
        </w:rPr>
      </w:pPr>
      <w:r>
        <w:rPr>
          <w:noProof/>
          <w:spacing w:val="-2"/>
          <w:lang w:val="en-SG" w:eastAsia="zh-CN"/>
        </w:rPr>
        <mc:AlternateContent>
          <mc:Choice Requires="wps">
            <w:drawing>
              <wp:anchor distT="0" distB="0" distL="114300" distR="114300" simplePos="0" relativeHeight="487481856" behindDoc="0" locked="0" layoutInCell="1" allowOverlap="1" wp14:anchorId="627C6C16" wp14:editId="5A4B6A26">
                <wp:simplePos x="0" y="0"/>
                <wp:positionH relativeFrom="column">
                  <wp:posOffset>279400</wp:posOffset>
                </wp:positionH>
                <wp:positionV relativeFrom="paragraph">
                  <wp:posOffset>241300</wp:posOffset>
                </wp:positionV>
                <wp:extent cx="6146800" cy="38735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C7FE1" w14:textId="131E889C" w:rsidR="0040740E" w:rsidRPr="00A14881" w:rsidRDefault="0040740E" w:rsidP="004074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Course Transfer/Withdrawal request will be subjected to our Policy as per indicated on our student contract and student handbook. Genetic will review </w:t>
                            </w:r>
                            <w:r w:rsidR="005D16A8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our request</w:t>
                            </w:r>
                            <w:r w:rsidR="005D16A8">
                              <w:rPr>
                                <w:sz w:val="18"/>
                                <w:szCs w:val="18"/>
                              </w:rPr>
                              <w:t xml:space="preserve"> and respond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within 4 week</w:t>
                            </w:r>
                            <w:r w:rsidR="00A936C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receipts of request. </w:t>
                            </w:r>
                          </w:p>
                          <w:p w14:paraId="2922CF41" w14:textId="77777777" w:rsidR="0040740E" w:rsidRDefault="004074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C6C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pt;margin-top:19pt;width:484pt;height:30.5pt;z-index:487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" fillcolor="white [3201]" stroked="f" strokeweight=".5pt">
                <v:textbox>
                  <w:txbxContent>
                    <w:p w14:paraId="5FDC7FE1" w14:textId="131E889C" w:rsidR="0040740E" w:rsidRPr="00A14881" w:rsidRDefault="0040740E" w:rsidP="004074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Course Transfer/Withdrawal request will be subjected to our Policy as per indicated on our student contract and student handbook. Genetic will review </w:t>
                      </w:r>
                      <w:r w:rsidR="005D16A8">
                        <w:rPr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sz w:val="18"/>
                          <w:szCs w:val="18"/>
                        </w:rPr>
                        <w:t>our request</w:t>
                      </w:r>
                      <w:r w:rsidR="005D16A8">
                        <w:rPr>
                          <w:sz w:val="18"/>
                          <w:szCs w:val="18"/>
                        </w:rPr>
                        <w:t xml:space="preserve"> and respond</w:t>
                      </w:r>
                      <w:r>
                        <w:rPr>
                          <w:sz w:val="18"/>
                          <w:szCs w:val="18"/>
                        </w:rPr>
                        <w:t xml:space="preserve"> within 4 week</w:t>
                      </w:r>
                      <w:r w:rsidR="00A936C2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of receipts of request. </w:t>
                      </w:r>
                    </w:p>
                    <w:p w14:paraId="2922CF41" w14:textId="77777777" w:rsidR="0040740E" w:rsidRDefault="0040740E"/>
                  </w:txbxContent>
                </v:textbox>
              </v:shape>
            </w:pict>
          </mc:Fallback>
        </mc:AlternateContent>
      </w:r>
      <w:r w:rsidR="00544270">
        <w:rPr>
          <w:spacing w:val="-2"/>
        </w:rPr>
        <w:t>Course</w:t>
      </w:r>
      <w:r w:rsidR="00544270">
        <w:rPr>
          <w:spacing w:val="-1"/>
        </w:rPr>
        <w:t xml:space="preserve"> </w:t>
      </w:r>
      <w:r w:rsidR="00544270">
        <w:rPr>
          <w:spacing w:val="-2"/>
        </w:rPr>
        <w:t>Transfer/Withdrawal</w:t>
      </w:r>
      <w:r w:rsidR="00544270">
        <w:rPr>
          <w:spacing w:val="2"/>
        </w:rPr>
        <w:t xml:space="preserve"> </w:t>
      </w:r>
      <w:r w:rsidR="00544270">
        <w:rPr>
          <w:spacing w:val="-4"/>
        </w:rPr>
        <w:t>Form</w:t>
      </w:r>
    </w:p>
    <w:p w14:paraId="496F43E4" w14:textId="77777777" w:rsidR="0040740E" w:rsidRDefault="0040740E">
      <w:pPr>
        <w:pStyle w:val="Title"/>
      </w:pPr>
    </w:p>
    <w:p w14:paraId="4C8C5FB6" w14:textId="77777777" w:rsidR="005D3657" w:rsidRDefault="005D3657">
      <w:pPr>
        <w:pStyle w:val="BodyText"/>
        <w:spacing w:before="7"/>
        <w:rPr>
          <w:rFonts w:ascii="Arial Rounded MT Bold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1237"/>
        <w:gridCol w:w="361"/>
        <w:gridCol w:w="181"/>
        <w:gridCol w:w="1429"/>
        <w:gridCol w:w="1813"/>
        <w:gridCol w:w="2702"/>
      </w:tblGrid>
      <w:tr w:rsidR="005D3657" w14:paraId="028E013A" w14:textId="77777777">
        <w:trPr>
          <w:trHeight w:val="277"/>
        </w:trPr>
        <w:tc>
          <w:tcPr>
            <w:tcW w:w="8214" w:type="dxa"/>
            <w:gridSpan w:val="6"/>
          </w:tcPr>
          <w:p w14:paraId="4040B9CF" w14:textId="4245273B" w:rsidR="005D3657" w:rsidRDefault="0054427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2702" w:type="dxa"/>
            <w:vMerge w:val="restart"/>
            <w:tcBorders>
              <w:top w:val="nil"/>
              <w:right w:val="nil"/>
            </w:tcBorders>
          </w:tcPr>
          <w:p w14:paraId="0E251B3C" w14:textId="77777777" w:rsidR="005D3657" w:rsidRDefault="00544270">
            <w:pPr>
              <w:pStyle w:val="TableParagraph"/>
              <w:spacing w:before="146" w:line="230" w:lineRule="exact"/>
              <w:ind w:left="343"/>
              <w:rPr>
                <w:b/>
                <w:sz w:val="20"/>
              </w:rPr>
            </w:pPr>
            <w:r>
              <w:rPr>
                <w:noProof/>
                <w:lang w:val="en-SG" w:eastAsia="zh-CN"/>
              </w:rPr>
              <mc:AlternateContent>
                <mc:Choice Requires="wpg">
                  <w:drawing>
                    <wp:anchor distT="0" distB="0" distL="0" distR="0" simplePos="0" relativeHeight="487480832" behindDoc="1" locked="0" layoutInCell="1" allowOverlap="1" wp14:anchorId="1A340BB3" wp14:editId="59B187F9">
                      <wp:simplePos x="0" y="0"/>
                      <wp:positionH relativeFrom="column">
                        <wp:posOffset>99123</wp:posOffset>
                      </wp:positionH>
                      <wp:positionV relativeFrom="paragraph">
                        <wp:posOffset>17665</wp:posOffset>
                      </wp:positionV>
                      <wp:extent cx="1628775" cy="563054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8775" cy="5630545"/>
                                <a:chOff x="0" y="0"/>
                                <a:chExt cx="1628775" cy="563054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14287" y="14287"/>
                                  <a:ext cx="1600200" cy="5601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0" h="5601970">
                                      <a:moveTo>
                                        <a:pt x="0" y="5601970"/>
                                      </a:moveTo>
                                      <a:lnTo>
                                        <a:pt x="1600200" y="5601970"/>
                                      </a:lnTo>
                                      <a:lnTo>
                                        <a:pt x="1600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60197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85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122237" y="642734"/>
                                  <a:ext cx="10864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6485">
                                      <a:moveTo>
                                        <a:pt x="0" y="0"/>
                                      </a:moveTo>
                                      <a:lnTo>
                                        <a:pt x="1086307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7BF35B" id="Group 3" o:spid="_x0000_s1026" style="position:absolute;margin-left:7.8pt;margin-top:1.4pt;width:128.25pt;height:443.35pt;z-index:-15835648;mso-wrap-distance-left:0;mso-wrap-distance-right:0" coordsize="16287,5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">
                      <v:shape id="Graphic 4" o:spid="_x0000_s1027" style="position:absolute;left:142;top:142;width:16002;height:56020;visibility:visible;mso-wrap-style:square;v-text-anchor:top" coordsize="1600200,560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" path="m,5601970r1600200,l1600200,,,,,5601970xe" filled="f" strokeweight="2.25pt">
                        <v:path arrowok="t"/>
                      </v:shape>
                      <v:shape id="Graphic 5" o:spid="_x0000_s1028" style="position:absolute;left:1222;top:6427;width:10865;height:13;visibility:visible;mso-wrap-style:square;v-text-anchor:top" coordsize="1086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" path="m,l1086307,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Official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Only</w:t>
            </w:r>
          </w:p>
          <w:p w14:paraId="409288E4" w14:textId="77777777" w:rsidR="005D3657" w:rsidRDefault="00544270">
            <w:pPr>
              <w:pStyle w:val="TableParagraph"/>
              <w:numPr>
                <w:ilvl w:val="0"/>
                <w:numId w:val="4"/>
              </w:numPr>
              <w:tabs>
                <w:tab w:val="left" w:pos="570"/>
              </w:tabs>
              <w:spacing w:line="252" w:lineRule="exact"/>
              <w:ind w:left="570" w:hanging="227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  <w:p w14:paraId="509A603A" w14:textId="77777777" w:rsidR="005D3657" w:rsidRDefault="00544270">
            <w:pPr>
              <w:pStyle w:val="TableParagraph"/>
              <w:tabs>
                <w:tab w:val="left" w:pos="2168"/>
              </w:tabs>
              <w:spacing w:line="482" w:lineRule="auto"/>
              <w:ind w:left="343" w:right="526"/>
              <w:rPr>
                <w:sz w:val="18"/>
              </w:rPr>
            </w:pPr>
            <w:r>
              <w:rPr>
                <w:sz w:val="18"/>
              </w:rPr>
              <w:t>Name &amp; Signature: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ab/>
            </w:r>
          </w:p>
          <w:p w14:paraId="4D6A8343" w14:textId="77777777" w:rsidR="005D3657" w:rsidRDefault="00544270">
            <w:pPr>
              <w:pStyle w:val="TableParagraph"/>
              <w:numPr>
                <w:ilvl w:val="0"/>
                <w:numId w:val="4"/>
              </w:numPr>
              <w:tabs>
                <w:tab w:val="left" w:pos="570"/>
              </w:tabs>
              <w:spacing w:before="65"/>
              <w:ind w:right="266" w:firstLine="0"/>
              <w:rPr>
                <w:sz w:val="16"/>
              </w:rPr>
            </w:pPr>
            <w:r>
              <w:rPr>
                <w:sz w:val="20"/>
              </w:rPr>
              <w:t>Parent’s Letter of Consent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if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yrs.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Old)</w:t>
            </w:r>
          </w:p>
          <w:p w14:paraId="0A3A744A" w14:textId="77777777" w:rsidR="005D3657" w:rsidRDefault="005D3657">
            <w:pPr>
              <w:pStyle w:val="TableParagraph"/>
              <w:ind w:left="0"/>
              <w:rPr>
                <w:rFonts w:ascii="Arial Rounded MT Bold"/>
                <w:sz w:val="18"/>
              </w:rPr>
            </w:pPr>
          </w:p>
          <w:p w14:paraId="7F8BF147" w14:textId="77777777" w:rsidR="005D3657" w:rsidRDefault="00544270">
            <w:pPr>
              <w:pStyle w:val="TableParagraph"/>
              <w:tabs>
                <w:tab w:val="left" w:pos="2168"/>
              </w:tabs>
              <w:spacing w:before="1" w:line="207" w:lineRule="exact"/>
              <w:ind w:left="343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ab/>
            </w:r>
          </w:p>
          <w:p w14:paraId="36B42C0D" w14:textId="77777777" w:rsidR="005D3657" w:rsidRDefault="00544270">
            <w:pPr>
              <w:pStyle w:val="TableParagraph"/>
              <w:ind w:left="343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 attached to this form</w:t>
            </w:r>
          </w:p>
          <w:p w14:paraId="390AC0EB" w14:textId="77777777" w:rsidR="005D3657" w:rsidRDefault="005D3657">
            <w:pPr>
              <w:pStyle w:val="TableParagraph"/>
              <w:spacing w:before="10"/>
              <w:ind w:left="0"/>
              <w:rPr>
                <w:rFonts w:ascii="Arial Rounded MT Bold"/>
                <w:sz w:val="17"/>
              </w:rPr>
            </w:pPr>
          </w:p>
          <w:p w14:paraId="6C97DB2C" w14:textId="77777777" w:rsidR="005D3657" w:rsidRDefault="00544270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2257"/>
              </w:tabs>
              <w:ind w:right="407" w:firstLine="0"/>
              <w:rPr>
                <w:sz w:val="18"/>
              </w:rPr>
            </w:pPr>
            <w:r>
              <w:rPr>
                <w:sz w:val="20"/>
              </w:rPr>
              <w:t>Arrangement for counselling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interview </w:t>
            </w: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ab/>
            </w:r>
          </w:p>
          <w:p w14:paraId="18C02517" w14:textId="77777777" w:rsidR="005D3657" w:rsidRDefault="005D3657">
            <w:pPr>
              <w:pStyle w:val="TableParagraph"/>
              <w:spacing w:before="8"/>
              <w:ind w:left="0"/>
              <w:rPr>
                <w:rFonts w:ascii="Arial Rounded MT Bold"/>
                <w:sz w:val="17"/>
              </w:rPr>
            </w:pPr>
          </w:p>
          <w:p w14:paraId="1E5BB1CF" w14:textId="77777777" w:rsidR="005D3657" w:rsidRDefault="00544270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2257"/>
              </w:tabs>
              <w:spacing w:before="1"/>
              <w:ind w:right="285" w:firstLine="0"/>
              <w:rPr>
                <w:sz w:val="18"/>
              </w:rPr>
            </w:pPr>
            <w:r>
              <w:rPr>
                <w:sz w:val="20"/>
              </w:rPr>
              <w:t>Submit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 review and approval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ab/>
            </w:r>
          </w:p>
          <w:p w14:paraId="3EC10C7E" w14:textId="77777777" w:rsidR="005D3657" w:rsidRDefault="005D3657">
            <w:pPr>
              <w:pStyle w:val="TableParagraph"/>
              <w:spacing w:before="10"/>
              <w:ind w:left="0"/>
              <w:rPr>
                <w:rFonts w:ascii="Arial Rounded MT Bold"/>
                <w:sz w:val="17"/>
              </w:rPr>
            </w:pPr>
          </w:p>
          <w:p w14:paraId="0F0923C1" w14:textId="77777777" w:rsidR="005D3657" w:rsidRDefault="00544270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spacing w:before="1"/>
              <w:ind w:right="551" w:firstLine="0"/>
              <w:rPr>
                <w:sz w:val="20"/>
              </w:rPr>
            </w:pPr>
            <w:r>
              <w:rPr>
                <w:sz w:val="20"/>
              </w:rPr>
              <w:t>Submit to Finance Department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refund (if applicable)</w:t>
            </w:r>
          </w:p>
          <w:p w14:paraId="6CAD5EC1" w14:textId="77777777" w:rsidR="005D3657" w:rsidRDefault="00544270">
            <w:pPr>
              <w:pStyle w:val="TableParagraph"/>
              <w:tabs>
                <w:tab w:val="left" w:pos="2257"/>
              </w:tabs>
              <w:ind w:left="343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ab/>
            </w:r>
          </w:p>
          <w:p w14:paraId="5219026E" w14:textId="77777777" w:rsidR="005D3657" w:rsidRDefault="005D3657">
            <w:pPr>
              <w:pStyle w:val="TableParagraph"/>
              <w:spacing w:before="11"/>
              <w:ind w:left="0"/>
              <w:rPr>
                <w:rFonts w:ascii="Arial Rounded MT Bold"/>
                <w:sz w:val="17"/>
              </w:rPr>
            </w:pPr>
          </w:p>
          <w:p w14:paraId="247F1A97" w14:textId="77777777" w:rsidR="005D3657" w:rsidRDefault="00544270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spacing w:line="253" w:lineRule="exact"/>
              <w:ind w:left="570" w:hanging="227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student</w:t>
            </w:r>
            <w:proofErr w:type="gramEnd"/>
          </w:p>
          <w:p w14:paraId="3B2BEA86" w14:textId="77777777" w:rsidR="005D3657" w:rsidRDefault="00544270">
            <w:pPr>
              <w:pStyle w:val="TableParagraph"/>
              <w:tabs>
                <w:tab w:val="left" w:pos="2257"/>
              </w:tabs>
              <w:ind w:left="343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ab/>
            </w:r>
          </w:p>
          <w:p w14:paraId="1ED0DE17" w14:textId="77777777" w:rsidR="005D3657" w:rsidRDefault="005D3657">
            <w:pPr>
              <w:pStyle w:val="TableParagraph"/>
              <w:spacing w:before="8"/>
              <w:ind w:left="0"/>
              <w:rPr>
                <w:rFonts w:ascii="Arial Rounded MT Bold"/>
                <w:sz w:val="17"/>
              </w:rPr>
            </w:pPr>
          </w:p>
          <w:p w14:paraId="4DE4CFCD" w14:textId="77777777" w:rsidR="005D3657" w:rsidRDefault="00544270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  <w:tab w:val="left" w:pos="2257"/>
              </w:tabs>
              <w:spacing w:before="1"/>
              <w:ind w:right="437" w:firstLine="0"/>
              <w:rPr>
                <w:sz w:val="18"/>
              </w:rPr>
            </w:pPr>
            <w:r>
              <w:rPr>
                <w:sz w:val="20"/>
              </w:rPr>
              <w:t xml:space="preserve">Issuance of past attendance records and results (if applicable) </w:t>
            </w: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ab/>
            </w:r>
          </w:p>
          <w:p w14:paraId="5E04D532" w14:textId="77777777" w:rsidR="005D3657" w:rsidRDefault="005D3657">
            <w:pPr>
              <w:pStyle w:val="TableParagraph"/>
              <w:spacing w:before="11"/>
              <w:ind w:left="0"/>
              <w:rPr>
                <w:rFonts w:ascii="Arial Rounded MT Bold"/>
                <w:sz w:val="17"/>
              </w:rPr>
            </w:pPr>
          </w:p>
          <w:p w14:paraId="7A73C450" w14:textId="77777777" w:rsidR="005D3657" w:rsidRDefault="00544270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ind w:right="291" w:firstLine="0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 w:rsidR="00846853">
              <w:rPr>
                <w:sz w:val="20"/>
              </w:rPr>
              <w:t xml:space="preserve">parties (FPS, </w:t>
            </w:r>
            <w:r>
              <w:rPr>
                <w:sz w:val="20"/>
              </w:rPr>
              <w:t xml:space="preserve">ICA and/or </w:t>
            </w:r>
            <w:r>
              <w:rPr>
                <w:spacing w:val="-4"/>
                <w:sz w:val="20"/>
              </w:rPr>
              <w:t>CPE)</w:t>
            </w:r>
          </w:p>
          <w:p w14:paraId="463F3982" w14:textId="77777777" w:rsidR="005D3657" w:rsidRDefault="00544270">
            <w:pPr>
              <w:pStyle w:val="TableParagraph"/>
              <w:tabs>
                <w:tab w:val="left" w:pos="2348"/>
              </w:tabs>
              <w:ind w:left="343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ab/>
            </w:r>
          </w:p>
        </w:tc>
      </w:tr>
      <w:tr w:rsidR="005D3657" w14:paraId="6DA6D502" w14:textId="77777777">
        <w:trPr>
          <w:trHeight w:val="506"/>
        </w:trPr>
        <w:tc>
          <w:tcPr>
            <w:tcW w:w="8214" w:type="dxa"/>
            <w:gridSpan w:val="6"/>
          </w:tcPr>
          <w:p w14:paraId="1CD1CF1C" w14:textId="77777777" w:rsidR="005D3657" w:rsidRDefault="00544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Enrolled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38033220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7FDAD127" w14:textId="77777777">
        <w:trPr>
          <w:trHeight w:val="457"/>
        </w:trPr>
        <w:tc>
          <w:tcPr>
            <w:tcW w:w="4791" w:type="dxa"/>
            <w:gridSpan w:val="3"/>
          </w:tcPr>
          <w:p w14:paraId="34469055" w14:textId="77777777" w:rsidR="005D3657" w:rsidRDefault="00544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Commencement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3423" w:type="dxa"/>
            <w:gridSpan w:val="3"/>
          </w:tcPr>
          <w:p w14:paraId="121BE838" w14:textId="77777777" w:rsidR="005D3657" w:rsidRDefault="0054427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53A86FEE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4FACE77A" w14:textId="77777777">
        <w:trPr>
          <w:trHeight w:val="275"/>
        </w:trPr>
        <w:tc>
          <w:tcPr>
            <w:tcW w:w="8214" w:type="dxa"/>
            <w:gridSpan w:val="6"/>
          </w:tcPr>
          <w:p w14:paraId="0896C141" w14:textId="77777777" w:rsidR="005D3657" w:rsidRDefault="005442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PARTICULARS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1A80864D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417C121A" w14:textId="77777777">
        <w:trPr>
          <w:trHeight w:val="505"/>
        </w:trPr>
        <w:tc>
          <w:tcPr>
            <w:tcW w:w="8214" w:type="dxa"/>
            <w:gridSpan w:val="6"/>
          </w:tcPr>
          <w:p w14:paraId="3739134E" w14:textId="77777777" w:rsidR="005D3657" w:rsidRDefault="00544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Student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23A664F7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240C1E81" w14:textId="77777777">
        <w:trPr>
          <w:trHeight w:val="460"/>
        </w:trPr>
        <w:tc>
          <w:tcPr>
            <w:tcW w:w="3193" w:type="dxa"/>
          </w:tcPr>
          <w:p w14:paraId="4FCF3607" w14:textId="77777777" w:rsidR="005D3657" w:rsidRDefault="0054427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1237" w:type="dxa"/>
          </w:tcPr>
          <w:p w14:paraId="5B58886D" w14:textId="77777777" w:rsidR="005D3657" w:rsidRDefault="0054427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3784" w:type="dxa"/>
            <w:gridSpan w:val="4"/>
          </w:tcPr>
          <w:p w14:paraId="6E76AE4A" w14:textId="77777777" w:rsidR="005D3657" w:rsidRDefault="00544270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Sex</w:t>
            </w:r>
          </w:p>
          <w:p w14:paraId="5A092DEA" w14:textId="77777777" w:rsidR="005D3657" w:rsidRDefault="00544270">
            <w:pPr>
              <w:pStyle w:val="TableParagraph"/>
              <w:numPr>
                <w:ilvl w:val="0"/>
                <w:numId w:val="2"/>
              </w:numPr>
              <w:tabs>
                <w:tab w:val="left" w:pos="1049"/>
                <w:tab w:val="left" w:pos="2607"/>
              </w:tabs>
              <w:spacing w:line="210" w:lineRule="exact"/>
              <w:ind w:left="1049" w:hanging="189"/>
              <w:rPr>
                <w:sz w:val="20"/>
              </w:rPr>
            </w:pPr>
            <w:r>
              <w:rPr>
                <w:spacing w:val="-4"/>
                <w:sz w:val="20"/>
              </w:rPr>
              <w:t>Male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20"/>
              </w:rPr>
              <w:t></w:t>
            </w:r>
            <w:r>
              <w:rPr>
                <w:spacing w:val="-2"/>
                <w:sz w:val="20"/>
              </w:rPr>
              <w:t xml:space="preserve"> Female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2D334C8A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6079720B" w14:textId="77777777">
        <w:trPr>
          <w:trHeight w:val="460"/>
        </w:trPr>
        <w:tc>
          <w:tcPr>
            <w:tcW w:w="4972" w:type="dxa"/>
            <w:gridSpan w:val="4"/>
          </w:tcPr>
          <w:p w14:paraId="7FFB0291" w14:textId="77777777" w:rsidR="005D3657" w:rsidRDefault="00544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242" w:type="dxa"/>
            <w:gridSpan w:val="2"/>
          </w:tcPr>
          <w:p w14:paraId="5B9E6E5C" w14:textId="77777777" w:rsidR="005D3657" w:rsidRDefault="0054427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67FC98A9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3B2D6E8E" w14:textId="77777777">
        <w:trPr>
          <w:trHeight w:val="460"/>
        </w:trPr>
        <w:tc>
          <w:tcPr>
            <w:tcW w:w="3193" w:type="dxa"/>
          </w:tcPr>
          <w:p w14:paraId="2E190A5B" w14:textId="77777777" w:rsidR="005D3657" w:rsidRDefault="005442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3208" w:type="dxa"/>
            <w:gridSpan w:val="4"/>
          </w:tcPr>
          <w:p w14:paraId="11AF104A" w14:textId="77777777" w:rsidR="005D3657" w:rsidRDefault="0054427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1813" w:type="dxa"/>
          </w:tcPr>
          <w:p w14:paraId="0410A873" w14:textId="77777777" w:rsidR="005D3657" w:rsidRDefault="00544270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0E1AF4C9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43B78E96" w14:textId="77777777">
        <w:trPr>
          <w:trHeight w:val="275"/>
        </w:trPr>
        <w:tc>
          <w:tcPr>
            <w:tcW w:w="8214" w:type="dxa"/>
            <w:gridSpan w:val="6"/>
          </w:tcPr>
          <w:p w14:paraId="58F70584" w14:textId="77777777" w:rsidR="005D3657" w:rsidRDefault="005442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STUDENT 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18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179B812E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30EE3A47" w14:textId="77777777">
        <w:trPr>
          <w:trHeight w:val="506"/>
        </w:trPr>
        <w:tc>
          <w:tcPr>
            <w:tcW w:w="8214" w:type="dxa"/>
            <w:gridSpan w:val="6"/>
          </w:tcPr>
          <w:p w14:paraId="73E5F844" w14:textId="786BB9FE" w:rsidR="005D3657" w:rsidRDefault="0054427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Parent’s/</w:t>
            </w:r>
            <w:r w:rsidR="00E515FC">
              <w:rPr>
                <w:spacing w:val="-2"/>
                <w:sz w:val="20"/>
              </w:rPr>
              <w:t xml:space="preserve">Legal </w:t>
            </w:r>
            <w:r>
              <w:rPr>
                <w:spacing w:val="-2"/>
                <w:sz w:val="20"/>
              </w:rPr>
              <w:t>Guardian’s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5872387F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765EEE4B" w14:textId="77777777">
        <w:trPr>
          <w:trHeight w:val="460"/>
        </w:trPr>
        <w:tc>
          <w:tcPr>
            <w:tcW w:w="8214" w:type="dxa"/>
            <w:gridSpan w:val="6"/>
          </w:tcPr>
          <w:p w14:paraId="3E3E7CFA" w14:textId="77777777" w:rsidR="005D3657" w:rsidRDefault="00544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7E4D4BB9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02E43280" w14:textId="77777777">
        <w:trPr>
          <w:trHeight w:val="460"/>
        </w:trPr>
        <w:tc>
          <w:tcPr>
            <w:tcW w:w="6401" w:type="dxa"/>
            <w:gridSpan w:val="5"/>
          </w:tcPr>
          <w:p w14:paraId="32E89747" w14:textId="77777777" w:rsidR="005D3657" w:rsidRDefault="005442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1813" w:type="dxa"/>
          </w:tcPr>
          <w:p w14:paraId="20004527" w14:textId="77777777" w:rsidR="005D3657" w:rsidRDefault="0054427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No.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4569B226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17051E4E" w14:textId="77777777">
        <w:trPr>
          <w:trHeight w:val="275"/>
        </w:trPr>
        <w:tc>
          <w:tcPr>
            <w:tcW w:w="8214" w:type="dxa"/>
            <w:gridSpan w:val="6"/>
          </w:tcPr>
          <w:p w14:paraId="0772120C" w14:textId="77777777" w:rsidR="005D3657" w:rsidRDefault="005442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PROCESS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3E2B1D05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760C28D5" w14:textId="77777777">
        <w:trPr>
          <w:trHeight w:val="551"/>
        </w:trPr>
        <w:tc>
          <w:tcPr>
            <w:tcW w:w="8214" w:type="dxa"/>
            <w:gridSpan w:val="6"/>
          </w:tcPr>
          <w:p w14:paraId="3A684431" w14:textId="77777777" w:rsidR="005D3657" w:rsidRDefault="00544270">
            <w:pPr>
              <w:pStyle w:val="TableParagraph"/>
              <w:tabs>
                <w:tab w:val="left" w:pos="4553"/>
                <w:tab w:val="left" w:pos="6553"/>
              </w:tabs>
              <w:spacing w:line="275" w:lineRule="exact"/>
              <w:rPr>
                <w:spacing w:val="-2"/>
                <w:sz w:val="24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apply: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24"/>
              </w:rPr>
              <w:t></w:t>
            </w:r>
            <w:r>
              <w:rPr>
                <w:spacing w:val="-2"/>
                <w:sz w:val="24"/>
              </w:rPr>
              <w:t xml:space="preserve"> Transfer</w:t>
            </w:r>
            <w:r>
              <w:rPr>
                <w:sz w:val="24"/>
              </w:rPr>
              <w:tab/>
            </w:r>
            <w:r>
              <w:rPr>
                <w:rFonts w:ascii="Wingdings 2" w:hAnsi="Wingdings 2"/>
                <w:sz w:val="24"/>
              </w:rPr>
              <w:t></w:t>
            </w:r>
            <w:r>
              <w:rPr>
                <w:spacing w:val="-2"/>
                <w:sz w:val="24"/>
              </w:rPr>
              <w:t xml:space="preserve"> Withdrawal</w:t>
            </w:r>
          </w:p>
          <w:p w14:paraId="4D0CEBEF" w14:textId="77777777" w:rsidR="009D23EE" w:rsidRPr="009D23EE" w:rsidRDefault="009D23EE" w:rsidP="009D23EE">
            <w:pPr>
              <w:pStyle w:val="TableParagraph"/>
              <w:spacing w:line="256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D23EE">
              <w:rPr>
                <w:b/>
                <w:sz w:val="20"/>
                <w:szCs w:val="20"/>
              </w:rPr>
              <w:t xml:space="preserve">All Outstanding Fees must be settled prior to request. </w:t>
            </w:r>
          </w:p>
          <w:p w14:paraId="03C40B64" w14:textId="77777777" w:rsidR="009D23EE" w:rsidRDefault="009D23EE">
            <w:pPr>
              <w:pStyle w:val="TableParagraph"/>
              <w:tabs>
                <w:tab w:val="left" w:pos="4553"/>
                <w:tab w:val="left" w:pos="6553"/>
              </w:tabs>
              <w:spacing w:line="275" w:lineRule="exact"/>
              <w:rPr>
                <w:sz w:val="24"/>
              </w:rPr>
            </w:pP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12F5AD75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0DB0A21C" w14:textId="77777777">
        <w:trPr>
          <w:trHeight w:val="275"/>
        </w:trPr>
        <w:tc>
          <w:tcPr>
            <w:tcW w:w="8214" w:type="dxa"/>
            <w:gridSpan w:val="6"/>
          </w:tcPr>
          <w:p w14:paraId="4B877095" w14:textId="77777777" w:rsidR="005D3657" w:rsidRDefault="0054427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 </w:t>
            </w:r>
            <w:r>
              <w:rPr>
                <w:b/>
                <w:spacing w:val="-2"/>
                <w:sz w:val="24"/>
              </w:rPr>
              <w:t>WITHDRAWAL</w:t>
            </w: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25F6F20D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6F879E99" w14:textId="77777777">
        <w:trPr>
          <w:trHeight w:val="484"/>
        </w:trPr>
        <w:tc>
          <w:tcPr>
            <w:tcW w:w="8214" w:type="dxa"/>
            <w:gridSpan w:val="6"/>
          </w:tcPr>
          <w:p w14:paraId="4C47C74A" w14:textId="77777777" w:rsidR="005D3657" w:rsidRDefault="00C239EB">
            <w:pPr>
              <w:pStyle w:val="TableParagraph"/>
              <w:rPr>
                <w:spacing w:val="-2"/>
                <w:sz w:val="16"/>
                <w:szCs w:val="16"/>
              </w:rPr>
            </w:pPr>
            <w:r w:rsidRPr="00C239EB">
              <w:rPr>
                <w:sz w:val="16"/>
                <w:szCs w:val="16"/>
              </w:rPr>
              <w:t>State</w:t>
            </w:r>
            <w:r w:rsidRPr="00C239EB">
              <w:rPr>
                <w:spacing w:val="-4"/>
                <w:sz w:val="16"/>
                <w:szCs w:val="16"/>
              </w:rPr>
              <w:t xml:space="preserve"> </w:t>
            </w:r>
            <w:r w:rsidRPr="00C239EB">
              <w:rPr>
                <w:sz w:val="16"/>
                <w:szCs w:val="16"/>
              </w:rPr>
              <w:t>your</w:t>
            </w:r>
            <w:r w:rsidRPr="00C239EB">
              <w:rPr>
                <w:spacing w:val="-4"/>
                <w:sz w:val="16"/>
                <w:szCs w:val="16"/>
              </w:rPr>
              <w:t xml:space="preserve"> </w:t>
            </w:r>
            <w:r w:rsidRPr="00C239EB">
              <w:rPr>
                <w:sz w:val="16"/>
                <w:szCs w:val="16"/>
              </w:rPr>
              <w:t>reasons</w:t>
            </w:r>
            <w:r w:rsidRPr="00C239EB">
              <w:rPr>
                <w:spacing w:val="-5"/>
                <w:sz w:val="16"/>
                <w:szCs w:val="16"/>
              </w:rPr>
              <w:t xml:space="preserve"> </w:t>
            </w:r>
            <w:r w:rsidRPr="00C239EB">
              <w:rPr>
                <w:sz w:val="16"/>
                <w:szCs w:val="16"/>
              </w:rPr>
              <w:t>for course</w:t>
            </w:r>
            <w:r w:rsidRPr="00C239EB">
              <w:rPr>
                <w:spacing w:val="-6"/>
                <w:sz w:val="16"/>
                <w:szCs w:val="16"/>
              </w:rPr>
              <w:t xml:space="preserve"> </w:t>
            </w:r>
            <w:r w:rsidRPr="00C239EB">
              <w:rPr>
                <w:spacing w:val="-2"/>
                <w:sz w:val="16"/>
                <w:szCs w:val="16"/>
              </w:rPr>
              <w:t>Transfer or Withdrawal (All supporting documents must be submitted as attachments, if any):</w:t>
            </w:r>
          </w:p>
          <w:p w14:paraId="477945B4" w14:textId="77777777" w:rsidR="00C239EB" w:rsidRDefault="00C239EB">
            <w:pPr>
              <w:pStyle w:val="TableParagraph"/>
              <w:rPr>
                <w:sz w:val="16"/>
                <w:szCs w:val="16"/>
              </w:rPr>
            </w:pPr>
          </w:p>
          <w:p w14:paraId="01F0A9A7" w14:textId="77777777" w:rsidR="00A14FE4" w:rsidRDefault="00A14FE4">
            <w:pPr>
              <w:pStyle w:val="TableParagraph"/>
              <w:rPr>
                <w:sz w:val="16"/>
                <w:szCs w:val="16"/>
              </w:rPr>
            </w:pPr>
          </w:p>
          <w:p w14:paraId="5D756516" w14:textId="77777777" w:rsidR="00A14FE4" w:rsidRDefault="00A14FE4">
            <w:pPr>
              <w:pStyle w:val="TableParagraph"/>
              <w:rPr>
                <w:sz w:val="16"/>
                <w:szCs w:val="16"/>
              </w:rPr>
            </w:pPr>
          </w:p>
          <w:p w14:paraId="0C816EE6" w14:textId="77777777" w:rsidR="00E267B2" w:rsidRDefault="00E267B2">
            <w:pPr>
              <w:pStyle w:val="TableParagraph"/>
              <w:rPr>
                <w:sz w:val="16"/>
                <w:szCs w:val="16"/>
              </w:rPr>
            </w:pPr>
          </w:p>
          <w:p w14:paraId="20A9F2FE" w14:textId="77777777" w:rsidR="00A14FE4" w:rsidRDefault="00A14FE4">
            <w:pPr>
              <w:pStyle w:val="TableParagraph"/>
              <w:rPr>
                <w:sz w:val="16"/>
                <w:szCs w:val="16"/>
              </w:rPr>
            </w:pPr>
          </w:p>
          <w:p w14:paraId="32128000" w14:textId="77777777" w:rsidR="00DA74AF" w:rsidRDefault="00DA74AF">
            <w:pPr>
              <w:pStyle w:val="TableParagraph"/>
              <w:rPr>
                <w:sz w:val="16"/>
                <w:szCs w:val="16"/>
              </w:rPr>
            </w:pPr>
          </w:p>
          <w:p w14:paraId="4C516A1A" w14:textId="77777777" w:rsidR="00DA74AF" w:rsidRDefault="00DA74AF">
            <w:pPr>
              <w:pStyle w:val="TableParagraph"/>
              <w:rPr>
                <w:sz w:val="16"/>
                <w:szCs w:val="16"/>
              </w:rPr>
            </w:pPr>
          </w:p>
          <w:p w14:paraId="099000E0" w14:textId="77777777" w:rsidR="00DA74AF" w:rsidRDefault="00DA74AF">
            <w:pPr>
              <w:pStyle w:val="TableParagraph"/>
              <w:rPr>
                <w:sz w:val="16"/>
                <w:szCs w:val="16"/>
              </w:rPr>
            </w:pPr>
          </w:p>
          <w:p w14:paraId="2D5A7764" w14:textId="77777777" w:rsidR="00DA74AF" w:rsidRDefault="00DA74AF">
            <w:pPr>
              <w:pStyle w:val="TableParagraph"/>
              <w:rPr>
                <w:sz w:val="16"/>
                <w:szCs w:val="16"/>
              </w:rPr>
            </w:pPr>
          </w:p>
          <w:p w14:paraId="43D97BAC" w14:textId="77777777" w:rsidR="00DA74AF" w:rsidRDefault="00DA74AF">
            <w:pPr>
              <w:pStyle w:val="TableParagraph"/>
              <w:rPr>
                <w:sz w:val="16"/>
                <w:szCs w:val="16"/>
              </w:rPr>
            </w:pPr>
          </w:p>
          <w:p w14:paraId="50FBAE99" w14:textId="77777777" w:rsidR="00DA74AF" w:rsidRDefault="00DA74AF">
            <w:pPr>
              <w:pStyle w:val="TableParagraph"/>
              <w:rPr>
                <w:sz w:val="16"/>
                <w:szCs w:val="16"/>
              </w:rPr>
            </w:pPr>
          </w:p>
          <w:p w14:paraId="00726A7C" w14:textId="77777777" w:rsidR="00DA74AF" w:rsidRDefault="00DA74AF">
            <w:pPr>
              <w:pStyle w:val="TableParagraph"/>
              <w:rPr>
                <w:sz w:val="16"/>
                <w:szCs w:val="16"/>
              </w:rPr>
            </w:pPr>
          </w:p>
          <w:p w14:paraId="019BAFFD" w14:textId="77777777" w:rsidR="00DA74AF" w:rsidRDefault="00DA74AF">
            <w:pPr>
              <w:pStyle w:val="TableParagraph"/>
              <w:rPr>
                <w:sz w:val="16"/>
                <w:szCs w:val="16"/>
              </w:rPr>
            </w:pPr>
          </w:p>
          <w:p w14:paraId="42143078" w14:textId="77777777" w:rsidR="00DA74AF" w:rsidRDefault="00DA74AF">
            <w:pPr>
              <w:pStyle w:val="TableParagraph"/>
              <w:rPr>
                <w:sz w:val="16"/>
                <w:szCs w:val="16"/>
              </w:rPr>
            </w:pPr>
          </w:p>
          <w:p w14:paraId="78B547C8" w14:textId="77777777" w:rsidR="00DA74AF" w:rsidRPr="00C239EB" w:rsidRDefault="00DA74A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top w:val="nil"/>
              <w:right w:val="nil"/>
            </w:tcBorders>
          </w:tcPr>
          <w:p w14:paraId="5D8FC50E" w14:textId="77777777" w:rsidR="005D3657" w:rsidRDefault="005D3657">
            <w:pPr>
              <w:rPr>
                <w:sz w:val="2"/>
                <w:szCs w:val="2"/>
              </w:rPr>
            </w:pPr>
          </w:p>
        </w:tc>
      </w:tr>
      <w:tr w:rsidR="005D3657" w14:paraId="6742D152" w14:textId="77777777" w:rsidTr="00A8403B">
        <w:trPr>
          <w:trHeight w:val="141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84D" w14:textId="041EFB39" w:rsidR="008374D2" w:rsidRPr="00D21B86" w:rsidRDefault="008374D2" w:rsidP="008374D2">
            <w:pPr>
              <w:rPr>
                <w:i/>
                <w:iCs/>
                <w:sz w:val="36"/>
                <w:szCs w:val="36"/>
              </w:rPr>
            </w:pPr>
            <w:r w:rsidRPr="00D21B86">
              <w:rPr>
                <w:i/>
                <w:iCs/>
                <w:sz w:val="36"/>
                <w:szCs w:val="36"/>
              </w:rPr>
              <w:t xml:space="preserve">Please attach </w:t>
            </w:r>
            <w:r w:rsidR="00D374FD">
              <w:rPr>
                <w:i/>
                <w:iCs/>
                <w:sz w:val="36"/>
                <w:szCs w:val="36"/>
              </w:rPr>
              <w:t xml:space="preserve">Student Request for </w:t>
            </w:r>
            <w:r w:rsidRPr="00D21B86">
              <w:rPr>
                <w:i/>
                <w:iCs/>
                <w:sz w:val="36"/>
                <w:szCs w:val="36"/>
              </w:rPr>
              <w:t xml:space="preserve">Refund Form </w:t>
            </w:r>
            <w:r>
              <w:rPr>
                <w:i/>
                <w:iCs/>
                <w:sz w:val="36"/>
                <w:szCs w:val="36"/>
              </w:rPr>
              <w:t>if</w:t>
            </w:r>
            <w:r w:rsidRPr="00D21B86">
              <w:rPr>
                <w:i/>
                <w:iCs/>
                <w:sz w:val="36"/>
                <w:szCs w:val="36"/>
              </w:rPr>
              <w:t xml:space="preserve"> applicable</w:t>
            </w:r>
          </w:p>
          <w:p w14:paraId="649C9D13" w14:textId="6729E03A" w:rsidR="00A8403B" w:rsidRDefault="00A8403B">
            <w:pPr>
              <w:pStyle w:val="TableParagraph"/>
              <w:tabs>
                <w:tab w:val="left" w:pos="1888"/>
              </w:tabs>
              <w:spacing w:line="215" w:lineRule="exact"/>
              <w:rPr>
                <w:sz w:val="20"/>
              </w:rPr>
            </w:pPr>
          </w:p>
        </w:tc>
      </w:tr>
      <w:tr w:rsidR="00AA6F8A" w14:paraId="01171BBE" w14:textId="77777777" w:rsidTr="00D8780E">
        <w:trPr>
          <w:trHeight w:val="3013"/>
        </w:trPr>
        <w:tc>
          <w:tcPr>
            <w:tcW w:w="10916" w:type="dxa"/>
            <w:gridSpan w:val="7"/>
            <w:tcBorders>
              <w:top w:val="nil"/>
              <w:bottom w:val="single" w:sz="4" w:space="0" w:color="auto"/>
            </w:tcBorders>
          </w:tcPr>
          <w:p w14:paraId="1E214FA6" w14:textId="1CAD253A" w:rsidR="00AA6F8A" w:rsidRDefault="00AA6F8A" w:rsidP="00AA6F8A">
            <w:pPr>
              <w:rPr>
                <w:b/>
                <w:bCs/>
              </w:rPr>
            </w:pPr>
            <w:r w:rsidRPr="00623EB4">
              <w:rPr>
                <w:b/>
                <w:bCs/>
              </w:rPr>
              <w:lastRenderedPageBreak/>
              <w:t xml:space="preserve">Section </w:t>
            </w:r>
            <w:proofErr w:type="gramStart"/>
            <w:r w:rsidR="00B30842">
              <w:rPr>
                <w:b/>
                <w:bCs/>
              </w:rPr>
              <w:t>F</w:t>
            </w:r>
            <w:r w:rsidR="00F216EF">
              <w:rPr>
                <w:b/>
                <w:bCs/>
              </w:rPr>
              <w:t xml:space="preserve"> </w:t>
            </w:r>
            <w:r w:rsidRPr="00623EB4">
              <w:rPr>
                <w:b/>
                <w:bCs/>
              </w:rPr>
              <w:t>:</w:t>
            </w:r>
            <w:proofErr w:type="gramEnd"/>
            <w:r w:rsidRPr="00623EB4">
              <w:rPr>
                <w:b/>
                <w:bCs/>
              </w:rPr>
              <w:t xml:space="preserve"> R</w:t>
            </w:r>
            <w:r>
              <w:rPr>
                <w:b/>
                <w:bCs/>
              </w:rPr>
              <w:t xml:space="preserve">efund </w:t>
            </w:r>
            <w:r w:rsidR="00206B86">
              <w:rPr>
                <w:b/>
                <w:bCs/>
              </w:rPr>
              <w:t>Policy</w:t>
            </w:r>
          </w:p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0"/>
              <w:gridCol w:w="5400"/>
            </w:tblGrid>
            <w:tr w:rsidR="003979EA" w:rsidRPr="005A030B" w14:paraId="6B9D1350" w14:textId="77777777" w:rsidTr="001A6423">
              <w:tc>
                <w:tcPr>
                  <w:tcW w:w="3960" w:type="dxa"/>
                  <w:shd w:val="clear" w:color="auto" w:fill="C0C0C0"/>
                  <w:vAlign w:val="center"/>
                </w:tcPr>
                <w:p w14:paraId="766CBD50" w14:textId="77777777" w:rsidR="003979EA" w:rsidRPr="005A030B" w:rsidRDefault="003979EA" w:rsidP="003979EA">
                  <w:pPr>
                    <w:spacing w:before="40" w:after="40" w:line="29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A030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% of [the amount of Course Fees and Miscellaneous Fees paid under Schedules B and C]</w:t>
                  </w:r>
                </w:p>
              </w:tc>
              <w:tc>
                <w:tcPr>
                  <w:tcW w:w="5400" w:type="dxa"/>
                  <w:shd w:val="clear" w:color="auto" w:fill="C0C0C0"/>
                  <w:vAlign w:val="center"/>
                </w:tcPr>
                <w:p w14:paraId="44A7921C" w14:textId="77777777" w:rsidR="003979EA" w:rsidRPr="005A030B" w:rsidRDefault="003979EA" w:rsidP="003979EA">
                  <w:pPr>
                    <w:pStyle w:val="Heading3"/>
                    <w:spacing w:line="290" w:lineRule="auto"/>
                    <w:rPr>
                      <w:rFonts w:cs="Arial"/>
                      <w:b w:val="0"/>
                      <w:i/>
                      <w:iCs/>
                    </w:rPr>
                  </w:pPr>
                  <w:r w:rsidRPr="005A030B">
                    <w:rPr>
                      <w:rFonts w:cs="Arial"/>
                      <w:b w:val="0"/>
                    </w:rPr>
                    <w:t>If the Contracting Party’s written notice of withdrawal is received:</w:t>
                  </w:r>
                </w:p>
              </w:tc>
            </w:tr>
            <w:tr w:rsidR="003979EA" w:rsidRPr="005A030B" w14:paraId="7B347A19" w14:textId="77777777" w:rsidTr="001A6423">
              <w:tc>
                <w:tcPr>
                  <w:tcW w:w="3960" w:type="dxa"/>
                  <w:shd w:val="clear" w:color="auto" w:fill="auto"/>
                  <w:vAlign w:val="center"/>
                </w:tcPr>
                <w:p w14:paraId="03FAC76C" w14:textId="26D5FF4E" w:rsidR="003979EA" w:rsidRPr="005A030B" w:rsidRDefault="003979EA" w:rsidP="003979EA">
                  <w:pPr>
                    <w:spacing w:before="40" w:after="40" w:line="290" w:lineRule="auto"/>
                    <w:jc w:val="center"/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</w:pPr>
                  <w:r w:rsidRPr="005A030B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[</w:t>
                  </w:r>
                  <w:r w:rsidR="009B7B6E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70</w:t>
                  </w:r>
                  <w:r w:rsidRPr="005A030B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%]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14:paraId="46C12851" w14:textId="77777777" w:rsidR="003979EA" w:rsidRPr="005A030B" w:rsidRDefault="003979EA" w:rsidP="003979EA">
                  <w:pPr>
                    <w:spacing w:before="40" w:after="40" w:line="29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5A030B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more than </w:t>
                  </w:r>
                  <w:r w:rsidRPr="005A030B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[30] working days before the Course Commencement Date</w:t>
                  </w:r>
                </w:p>
              </w:tc>
            </w:tr>
            <w:tr w:rsidR="003979EA" w:rsidRPr="005A030B" w14:paraId="61F52796" w14:textId="77777777" w:rsidTr="001A6423">
              <w:tc>
                <w:tcPr>
                  <w:tcW w:w="3960" w:type="dxa"/>
                  <w:shd w:val="clear" w:color="auto" w:fill="auto"/>
                  <w:vAlign w:val="center"/>
                </w:tcPr>
                <w:p w14:paraId="273D06A5" w14:textId="7AB02455" w:rsidR="003979EA" w:rsidRPr="005A030B" w:rsidRDefault="003979EA" w:rsidP="003979EA">
                  <w:pPr>
                    <w:spacing w:before="40" w:after="40" w:line="29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A030B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[0%]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14:paraId="6B34C1A1" w14:textId="77777777" w:rsidR="003979EA" w:rsidRPr="005A030B" w:rsidRDefault="003979EA" w:rsidP="003979EA">
                  <w:pPr>
                    <w:spacing w:before="40" w:after="40" w:line="29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5A030B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on or before, but not more than [30] working days before the Course Commencement Date</w:t>
                  </w:r>
                </w:p>
              </w:tc>
            </w:tr>
            <w:tr w:rsidR="003979EA" w:rsidRPr="005A030B" w14:paraId="301C4C3E" w14:textId="77777777" w:rsidTr="001A6423">
              <w:tc>
                <w:tcPr>
                  <w:tcW w:w="3960" w:type="dxa"/>
                  <w:shd w:val="clear" w:color="auto" w:fill="auto"/>
                  <w:vAlign w:val="center"/>
                </w:tcPr>
                <w:p w14:paraId="14FC8720" w14:textId="77777777" w:rsidR="003979EA" w:rsidRPr="005A030B" w:rsidRDefault="003979EA" w:rsidP="003979EA">
                  <w:pPr>
                    <w:spacing w:before="40" w:after="40" w:line="29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A030B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[0%]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14:paraId="36D8A41A" w14:textId="77777777" w:rsidR="003979EA" w:rsidRPr="005A030B" w:rsidRDefault="003979EA" w:rsidP="003979EA">
                  <w:pPr>
                    <w:spacing w:before="40" w:after="40" w:line="29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5A030B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after, but not more than [7] working days after the Course Commencement Date</w:t>
                  </w:r>
                </w:p>
              </w:tc>
            </w:tr>
            <w:tr w:rsidR="003979EA" w:rsidRPr="005A030B" w14:paraId="42F170F7" w14:textId="77777777" w:rsidTr="001A6423">
              <w:tc>
                <w:tcPr>
                  <w:tcW w:w="3960" w:type="dxa"/>
                  <w:shd w:val="clear" w:color="auto" w:fill="auto"/>
                  <w:vAlign w:val="center"/>
                </w:tcPr>
                <w:p w14:paraId="48A5B559" w14:textId="77777777" w:rsidR="003979EA" w:rsidRPr="005A030B" w:rsidRDefault="003979EA" w:rsidP="003979EA">
                  <w:pPr>
                    <w:spacing w:before="40" w:after="40" w:line="29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A030B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[0%]</w:t>
                  </w:r>
                </w:p>
              </w:tc>
              <w:tc>
                <w:tcPr>
                  <w:tcW w:w="5400" w:type="dxa"/>
                  <w:shd w:val="clear" w:color="auto" w:fill="auto"/>
                </w:tcPr>
                <w:p w14:paraId="182AF478" w14:textId="77777777" w:rsidR="003979EA" w:rsidRPr="005A030B" w:rsidRDefault="003979EA" w:rsidP="003979EA">
                  <w:pPr>
                    <w:spacing w:before="40" w:after="40" w:line="29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lang w:val="en-GB"/>
                    </w:rPr>
                  </w:pPr>
                  <w:r w:rsidRPr="005A030B">
                    <w:rPr>
                      <w:rFonts w:ascii="Arial" w:hAnsi="Arial" w:cs="Arial"/>
                      <w:w w:val="0"/>
                      <w:sz w:val="20"/>
                      <w:szCs w:val="20"/>
                      <w:lang w:val="en-GB"/>
                    </w:rPr>
                    <w:t>more than [7] working days after the Course Commencement Date</w:t>
                  </w:r>
                </w:p>
              </w:tc>
            </w:tr>
          </w:tbl>
          <w:p w14:paraId="4BE09092" w14:textId="77777777" w:rsidR="00AA6F8A" w:rsidRDefault="00AA6F8A">
            <w:pPr>
              <w:pStyle w:val="TableParagraph"/>
              <w:spacing w:before="4"/>
              <w:rPr>
                <w:b/>
                <w:sz w:val="18"/>
              </w:rPr>
            </w:pPr>
          </w:p>
        </w:tc>
      </w:tr>
      <w:tr w:rsidR="00AA6F8A" w14:paraId="45A5C328" w14:textId="77777777" w:rsidTr="0006502E">
        <w:trPr>
          <w:trHeight w:val="271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5F0" w14:textId="779FB0A1" w:rsidR="00AA6F8A" w:rsidRDefault="00AA6F8A" w:rsidP="00F216EF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  <w:r w:rsidRPr="00623EB4">
              <w:rPr>
                <w:b/>
                <w:bCs/>
              </w:rPr>
              <w:t xml:space="preserve">Section </w:t>
            </w:r>
            <w:r w:rsidR="00B30842">
              <w:rPr>
                <w:b/>
                <w:bCs/>
              </w:rPr>
              <w:t>G</w:t>
            </w:r>
            <w:r w:rsidRPr="00623EB4">
              <w:rPr>
                <w:b/>
                <w:bCs/>
              </w:rPr>
              <w:t>: DECLARATION BY STUDENT</w:t>
            </w:r>
          </w:p>
        </w:tc>
      </w:tr>
      <w:tr w:rsidR="00AA6F8A" w14:paraId="1BF40A34" w14:textId="77777777" w:rsidTr="00A66F00">
        <w:trPr>
          <w:trHeight w:val="269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DE8" w14:textId="77777777" w:rsidR="00AA6F8A" w:rsidRDefault="00AA6F8A" w:rsidP="00AA6F8A">
            <w:pPr>
              <w:rPr>
                <w:sz w:val="20"/>
                <w:szCs w:val="20"/>
              </w:rPr>
            </w:pPr>
          </w:p>
          <w:p w14:paraId="1C009278" w14:textId="77777777" w:rsidR="00D1197D" w:rsidRDefault="00D1197D" w:rsidP="00D1197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 willingly suppressed any information. I am fully aware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 school’s current transfer/withdrawal policy and refund policy.</w:t>
            </w:r>
          </w:p>
          <w:p w14:paraId="5CFFC236" w14:textId="77777777" w:rsidR="00D1197D" w:rsidRDefault="00D1197D" w:rsidP="00D1197D">
            <w:pPr>
              <w:pStyle w:val="TableParagraph"/>
              <w:spacing w:before="9"/>
              <w:ind w:left="0"/>
              <w:rPr>
                <w:rFonts w:ascii="Arial Rounded MT Bold"/>
                <w:sz w:val="19"/>
              </w:rPr>
            </w:pPr>
          </w:p>
          <w:p w14:paraId="5ACA696F" w14:textId="77777777" w:rsidR="00D1197D" w:rsidRDefault="00D1197D" w:rsidP="00D1197D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 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surrendered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cancellation with ICA.</w:t>
            </w:r>
          </w:p>
          <w:p w14:paraId="223B9CAB" w14:textId="77777777" w:rsidR="00D1197D" w:rsidRDefault="00D1197D" w:rsidP="00D1197D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I understand that this transfer application is subject to ICA approval (for student pass holder)</w:t>
            </w:r>
          </w:p>
          <w:p w14:paraId="78545EAF" w14:textId="77777777" w:rsidR="00AA6F8A" w:rsidRDefault="00AA6F8A" w:rsidP="00AA6F8A">
            <w:pPr>
              <w:rPr>
                <w:sz w:val="20"/>
                <w:szCs w:val="20"/>
              </w:rPr>
            </w:pPr>
          </w:p>
          <w:p w14:paraId="57C164DF" w14:textId="77777777" w:rsidR="00AA6F8A" w:rsidRDefault="00AA6F8A" w:rsidP="00AA6F8A">
            <w:pPr>
              <w:rPr>
                <w:sz w:val="20"/>
                <w:szCs w:val="20"/>
              </w:rPr>
            </w:pPr>
          </w:p>
          <w:p w14:paraId="33584A2B" w14:textId="77777777" w:rsidR="00AA6F8A" w:rsidRPr="00623EB4" w:rsidRDefault="00AA6F8A" w:rsidP="00AA6F8A"/>
          <w:p w14:paraId="5D221675" w14:textId="77777777" w:rsidR="00AA6F8A" w:rsidRPr="00623EB4" w:rsidRDefault="00AA6F8A" w:rsidP="00AA6F8A">
            <w:r w:rsidRPr="00623EB4">
              <w:t>Student’s Signature: _______________________     Date: __________________</w:t>
            </w:r>
          </w:p>
          <w:p w14:paraId="0907061C" w14:textId="0E099685" w:rsidR="00AA6F8A" w:rsidRDefault="00AA6F8A" w:rsidP="00273C2B">
            <w:pPr>
              <w:pStyle w:val="TableParagraph"/>
              <w:spacing w:before="4"/>
              <w:ind w:left="0"/>
            </w:pPr>
            <w:r>
              <w:t>Or Parent/</w:t>
            </w:r>
            <w:r w:rsidR="00BC1419">
              <w:t xml:space="preserve">Legal </w:t>
            </w:r>
            <w:r>
              <w:t>Guardian Signature (for Student under 18 years of age)</w:t>
            </w:r>
          </w:p>
          <w:p w14:paraId="3FDE7A21" w14:textId="77777777" w:rsidR="00A66F00" w:rsidRDefault="00A66F00" w:rsidP="00A66F00"/>
          <w:p w14:paraId="6E96C463" w14:textId="77777777" w:rsidR="00AF68A2" w:rsidRDefault="00A66F00" w:rsidP="00A66F00">
            <w:r>
              <w:t xml:space="preserve">Student’s Name   </w:t>
            </w:r>
            <w:proofErr w:type="gramStart"/>
            <w:r>
              <w:t xml:space="preserve">  :</w:t>
            </w:r>
            <w:proofErr w:type="gramEnd"/>
            <w:r>
              <w:t xml:space="preserve"> _______________________</w:t>
            </w:r>
          </w:p>
          <w:p w14:paraId="7230A629" w14:textId="77777777" w:rsidR="00DA74AF" w:rsidRDefault="00DA74AF" w:rsidP="00A66F00"/>
          <w:p w14:paraId="49D8C46B" w14:textId="55001403" w:rsidR="00DA74AF" w:rsidRPr="00A66F00" w:rsidRDefault="00DA74AF" w:rsidP="00A66F00"/>
        </w:tc>
      </w:tr>
      <w:tr w:rsidR="00D1197D" w14:paraId="5ED55E43" w14:textId="77777777" w:rsidTr="00D1197D">
        <w:trPr>
          <w:trHeight w:val="56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D6E" w14:textId="77777777" w:rsidR="00D1197D" w:rsidRPr="002C20B0" w:rsidRDefault="00D1197D" w:rsidP="00DA74AF">
            <w:pPr>
              <w:tabs>
                <w:tab w:val="left" w:pos="940"/>
              </w:tabs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  <w:r w:rsidRPr="002C20B0">
              <w:rPr>
                <w:sz w:val="18"/>
              </w:rPr>
              <w:t>A</w:t>
            </w:r>
            <w:r w:rsidRPr="002C20B0">
              <w:rPr>
                <w:spacing w:val="-3"/>
                <w:sz w:val="18"/>
              </w:rPr>
              <w:t xml:space="preserve"> </w:t>
            </w:r>
            <w:r w:rsidRPr="002C20B0">
              <w:rPr>
                <w:sz w:val="18"/>
              </w:rPr>
              <w:t>formal</w:t>
            </w:r>
            <w:r w:rsidRPr="002C20B0">
              <w:rPr>
                <w:spacing w:val="-1"/>
                <w:sz w:val="18"/>
              </w:rPr>
              <w:t xml:space="preserve"> </w:t>
            </w:r>
            <w:r w:rsidRPr="002C20B0">
              <w:rPr>
                <w:sz w:val="18"/>
              </w:rPr>
              <w:t>letter</w:t>
            </w:r>
            <w:r w:rsidRPr="002C20B0">
              <w:rPr>
                <w:spacing w:val="-1"/>
                <w:sz w:val="18"/>
              </w:rPr>
              <w:t xml:space="preserve"> </w:t>
            </w:r>
            <w:r w:rsidRPr="002C20B0">
              <w:rPr>
                <w:sz w:val="18"/>
              </w:rPr>
              <w:t>will</w:t>
            </w:r>
            <w:r w:rsidRPr="002C20B0">
              <w:rPr>
                <w:spacing w:val="-2"/>
                <w:sz w:val="18"/>
              </w:rPr>
              <w:t xml:space="preserve"> </w:t>
            </w:r>
            <w:r w:rsidRPr="002C20B0">
              <w:rPr>
                <w:sz w:val="18"/>
              </w:rPr>
              <w:t>be</w:t>
            </w:r>
            <w:r w:rsidRPr="002C20B0">
              <w:rPr>
                <w:spacing w:val="-2"/>
                <w:sz w:val="18"/>
              </w:rPr>
              <w:t xml:space="preserve"> </w:t>
            </w:r>
            <w:r w:rsidRPr="002C20B0">
              <w:rPr>
                <w:sz w:val="18"/>
              </w:rPr>
              <w:t>issued to student</w:t>
            </w:r>
            <w:r w:rsidRPr="002C20B0">
              <w:rPr>
                <w:spacing w:val="-2"/>
                <w:sz w:val="18"/>
              </w:rPr>
              <w:t xml:space="preserve"> </w:t>
            </w:r>
            <w:r w:rsidRPr="002C20B0">
              <w:rPr>
                <w:sz w:val="18"/>
              </w:rPr>
              <w:t>to</w:t>
            </w:r>
            <w:r w:rsidRPr="002C20B0">
              <w:rPr>
                <w:spacing w:val="-2"/>
                <w:sz w:val="18"/>
              </w:rPr>
              <w:t xml:space="preserve"> </w:t>
            </w:r>
            <w:r w:rsidRPr="002C20B0">
              <w:rPr>
                <w:sz w:val="18"/>
              </w:rPr>
              <w:t>inform</w:t>
            </w:r>
            <w:r w:rsidRPr="002C20B0">
              <w:rPr>
                <w:spacing w:val="-2"/>
                <w:sz w:val="18"/>
              </w:rPr>
              <w:t xml:space="preserve"> </w:t>
            </w:r>
            <w:r w:rsidRPr="002C20B0">
              <w:rPr>
                <w:sz w:val="18"/>
              </w:rPr>
              <w:t>on the</w:t>
            </w:r>
            <w:r w:rsidRPr="002C20B0">
              <w:rPr>
                <w:spacing w:val="-1"/>
                <w:sz w:val="18"/>
              </w:rPr>
              <w:t xml:space="preserve"> </w:t>
            </w:r>
            <w:r w:rsidRPr="002C20B0">
              <w:rPr>
                <w:sz w:val="18"/>
              </w:rPr>
              <w:t>status</w:t>
            </w:r>
            <w:r w:rsidRPr="002C20B0">
              <w:rPr>
                <w:spacing w:val="-1"/>
                <w:sz w:val="18"/>
              </w:rPr>
              <w:t xml:space="preserve"> </w:t>
            </w:r>
            <w:r w:rsidRPr="002C20B0">
              <w:rPr>
                <w:sz w:val="18"/>
              </w:rPr>
              <w:t>of</w:t>
            </w:r>
            <w:r w:rsidRPr="002C20B0">
              <w:rPr>
                <w:spacing w:val="-3"/>
                <w:sz w:val="18"/>
              </w:rPr>
              <w:t xml:space="preserve"> </w:t>
            </w:r>
            <w:r w:rsidRPr="002C20B0">
              <w:rPr>
                <w:sz w:val="18"/>
              </w:rPr>
              <w:t>the</w:t>
            </w:r>
            <w:r w:rsidRPr="002C20B0">
              <w:rPr>
                <w:spacing w:val="-2"/>
                <w:sz w:val="18"/>
              </w:rPr>
              <w:t xml:space="preserve"> </w:t>
            </w:r>
            <w:r w:rsidRPr="002C20B0">
              <w:rPr>
                <w:sz w:val="18"/>
              </w:rPr>
              <w:t>request of</w:t>
            </w:r>
            <w:r w:rsidRPr="002C20B0">
              <w:rPr>
                <w:spacing w:val="-3"/>
                <w:sz w:val="18"/>
              </w:rPr>
              <w:t xml:space="preserve"> </w:t>
            </w:r>
            <w:r w:rsidRPr="002C20B0">
              <w:rPr>
                <w:sz w:val="18"/>
              </w:rPr>
              <w:t>transfer</w:t>
            </w:r>
            <w:r w:rsidRPr="002C20B0">
              <w:rPr>
                <w:spacing w:val="-1"/>
                <w:sz w:val="18"/>
              </w:rPr>
              <w:t xml:space="preserve"> </w:t>
            </w:r>
            <w:r w:rsidRPr="002C20B0">
              <w:rPr>
                <w:sz w:val="18"/>
              </w:rPr>
              <w:t>or</w:t>
            </w:r>
            <w:r w:rsidRPr="002C20B0">
              <w:rPr>
                <w:spacing w:val="-1"/>
                <w:sz w:val="18"/>
              </w:rPr>
              <w:t xml:space="preserve"> </w:t>
            </w:r>
            <w:r w:rsidRPr="002C20B0">
              <w:rPr>
                <w:sz w:val="18"/>
              </w:rPr>
              <w:t>withdrawal</w:t>
            </w:r>
            <w:r w:rsidRPr="002C20B0">
              <w:rPr>
                <w:spacing w:val="8"/>
                <w:sz w:val="18"/>
              </w:rPr>
              <w:t xml:space="preserve"> </w:t>
            </w:r>
            <w:r w:rsidRPr="002C20B0">
              <w:rPr>
                <w:spacing w:val="-2"/>
                <w:sz w:val="18"/>
              </w:rPr>
              <w:t>application</w:t>
            </w:r>
          </w:p>
          <w:p w14:paraId="0FAF9AE1" w14:textId="23AB086F" w:rsidR="00D1197D" w:rsidRDefault="00D1197D" w:rsidP="00D1197D">
            <w:pPr>
              <w:spacing w:before="40"/>
              <w:jc w:val="center"/>
              <w:rPr>
                <w:b/>
                <w:sz w:val="24"/>
              </w:rPr>
            </w:pPr>
            <w:r w:rsidRPr="002C20B0">
              <w:rPr>
                <w:spacing w:val="-2"/>
                <w:sz w:val="18"/>
              </w:rPr>
              <w:t xml:space="preserve">Approval </w:t>
            </w:r>
            <w:r>
              <w:rPr>
                <w:spacing w:val="-2"/>
                <w:sz w:val="18"/>
              </w:rPr>
              <w:t>is process</w:t>
            </w:r>
            <w:r w:rsidRPr="002C20B0">
              <w:rPr>
                <w:spacing w:val="-2"/>
                <w:sz w:val="18"/>
              </w:rPr>
              <w:t xml:space="preserve"> within 7 working days from the student’s submission date</w:t>
            </w:r>
          </w:p>
        </w:tc>
      </w:tr>
      <w:tr w:rsidR="00D1197D" w14:paraId="68F2BBBA" w14:textId="77777777" w:rsidTr="00D1197D">
        <w:trPr>
          <w:trHeight w:val="56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67C" w14:textId="1993009F" w:rsidR="00D1197D" w:rsidRPr="00623EB4" w:rsidRDefault="00D1197D" w:rsidP="00D1197D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B30842">
              <w:rPr>
                <w:b/>
                <w:spacing w:val="-3"/>
                <w:sz w:val="24"/>
              </w:rPr>
              <w:t>H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COUNSELLING AND INTERVIEW PROCESS</w:t>
            </w:r>
          </w:p>
        </w:tc>
      </w:tr>
      <w:tr w:rsidR="00D1197D" w14:paraId="22D1D59A" w14:textId="77777777" w:rsidTr="00A66F00">
        <w:trPr>
          <w:trHeight w:val="269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16B" w14:textId="77777777" w:rsidR="00D1197D" w:rsidRDefault="00D1197D" w:rsidP="00D1197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COUNSELLING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INTERVIEW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PROCESS</w:t>
            </w:r>
          </w:p>
          <w:p w14:paraId="3B09BA64" w14:textId="77777777" w:rsidR="00D1197D" w:rsidRDefault="00D1197D" w:rsidP="00D1197D">
            <w:pPr>
              <w:pStyle w:val="TableParagraph"/>
              <w:spacing w:before="9"/>
              <w:ind w:left="0"/>
              <w:rPr>
                <w:rFonts w:ascii="Arial Rounded MT Bold"/>
                <w:sz w:val="19"/>
              </w:rPr>
            </w:pPr>
          </w:p>
          <w:p w14:paraId="7F4063F8" w14:textId="77777777" w:rsidR="00D1197D" w:rsidRDefault="00D1197D" w:rsidP="00D1197D">
            <w:pPr>
              <w:pStyle w:val="TableParagraph"/>
              <w:tabs>
                <w:tab w:val="left" w:pos="6236"/>
                <w:tab w:val="left" w:pos="6690"/>
                <w:tab w:val="left" w:pos="8960"/>
              </w:tabs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Counselling/Interview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 xml:space="preserve">Time: </w:t>
            </w:r>
            <w:r>
              <w:rPr>
                <w:sz w:val="20"/>
                <w:u w:val="single"/>
              </w:rPr>
              <w:tab/>
            </w:r>
          </w:p>
          <w:p w14:paraId="64481289" w14:textId="77777777" w:rsidR="00D1197D" w:rsidRDefault="00D1197D" w:rsidP="00D1197D">
            <w:pPr>
              <w:pStyle w:val="TableParagraph"/>
              <w:spacing w:before="11"/>
              <w:ind w:left="0"/>
              <w:rPr>
                <w:rFonts w:ascii="Arial Rounded MT Bold"/>
                <w:sz w:val="19"/>
              </w:rPr>
            </w:pPr>
          </w:p>
          <w:p w14:paraId="3BFBEBE9" w14:textId="77777777" w:rsidR="00D1197D" w:rsidRDefault="00D1197D" w:rsidP="00D1197D">
            <w:pPr>
              <w:pStyle w:val="TableParagraph"/>
              <w:tabs>
                <w:tab w:val="left" w:pos="10560"/>
              </w:tabs>
              <w:rPr>
                <w:sz w:val="20"/>
                <w:u w:val="single"/>
              </w:rPr>
            </w:pPr>
            <w:proofErr w:type="gramStart"/>
            <w:r>
              <w:rPr>
                <w:sz w:val="20"/>
              </w:rPr>
              <w:t>Comments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A9610D3" w14:textId="77777777" w:rsidR="00D1197D" w:rsidRDefault="00D1197D" w:rsidP="00D1197D">
            <w:pPr>
              <w:pStyle w:val="TableParagraph"/>
              <w:tabs>
                <w:tab w:val="left" w:pos="10560"/>
              </w:tabs>
              <w:rPr>
                <w:sz w:val="20"/>
              </w:rPr>
            </w:pPr>
          </w:p>
          <w:p w14:paraId="7A105DEB" w14:textId="77777777" w:rsidR="00D1197D" w:rsidRDefault="00D1197D" w:rsidP="00D1197D">
            <w:pPr>
              <w:pStyle w:val="TableParagraph"/>
              <w:spacing w:before="6"/>
              <w:ind w:left="0"/>
              <w:rPr>
                <w:rFonts w:ascii="Arial Rounded MT Bold"/>
                <w:sz w:val="19"/>
              </w:rPr>
            </w:pPr>
          </w:p>
          <w:p w14:paraId="60EFF675" w14:textId="77777777" w:rsidR="00D1197D" w:rsidRDefault="00D1197D" w:rsidP="00D1197D">
            <w:pPr>
              <w:pStyle w:val="TableParagraph"/>
              <w:spacing w:line="20" w:lineRule="exact"/>
              <w:ind w:left="1159"/>
              <w:rPr>
                <w:rFonts w:ascii="Arial Rounded MT Bold"/>
                <w:sz w:val="2"/>
              </w:rPr>
            </w:pPr>
            <w:r>
              <w:rPr>
                <w:rFonts w:ascii="Arial Rounded MT Bold"/>
                <w:noProof/>
                <w:sz w:val="2"/>
                <w:lang w:val="en-SG" w:eastAsia="zh-CN"/>
              </w:rPr>
              <mc:AlternateContent>
                <mc:Choice Requires="wpg">
                  <w:drawing>
                    <wp:inline distT="0" distB="0" distL="0" distR="0" wp14:anchorId="5B3ACB3F" wp14:editId="799418A2">
                      <wp:extent cx="5961380" cy="5080"/>
                      <wp:effectExtent l="9525" t="0" r="1270" b="444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61380" cy="5080"/>
                                <a:chOff x="0" y="0"/>
                                <a:chExt cx="5961380" cy="508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2529"/>
                                  <a:ext cx="59613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1380">
                                      <a:moveTo>
                                        <a:pt x="0" y="0"/>
                                      </a:moveTo>
                                      <a:lnTo>
                                        <a:pt x="5960809" y="0"/>
                                      </a:lnTo>
                                    </a:path>
                                  </a:pathLst>
                                </a:custGeom>
                                <a:ln w="505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D0B33" id="Group 6" o:spid="_x0000_s1026" style="width:469.4pt;height:.4pt;mso-position-horizontal-relative:char;mso-position-vertical-relative:line" coordsize="5961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">
                      <v:shape id="Graphic 7" o:spid="_x0000_s1027" style="position:absolute;top:25;width:59613;height:12;visibility:visible;mso-wrap-style:square;v-text-anchor:top" coordsize="5961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" path="m,l5960809,e" filled="f" strokeweight=".1405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0CECA88" w14:textId="77777777" w:rsidR="00D1197D" w:rsidRDefault="00D1197D" w:rsidP="00D1197D">
            <w:pPr>
              <w:pStyle w:val="TableParagraph"/>
              <w:spacing w:before="6"/>
              <w:ind w:left="0"/>
              <w:rPr>
                <w:rFonts w:ascii="Arial Rounded MT Bold"/>
                <w:sz w:val="18"/>
              </w:rPr>
            </w:pPr>
          </w:p>
          <w:p w14:paraId="251B4925" w14:textId="483CB00D" w:rsidR="00D1197D" w:rsidRPr="00623EB4" w:rsidRDefault="00D1197D" w:rsidP="00D1197D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>Counsellor/Interviewer</w:t>
            </w:r>
            <w:r>
              <w:rPr>
                <w:spacing w:val="29"/>
                <w:sz w:val="20"/>
              </w:rPr>
              <w:t xml:space="preserve"> </w:t>
            </w:r>
            <w:r w:rsidRPr="007A5A8F">
              <w:rPr>
                <w:spacing w:val="-2"/>
                <w:sz w:val="20"/>
              </w:rPr>
              <w:t>Name</w:t>
            </w:r>
            <w:r>
              <w:rPr>
                <w:spacing w:val="29"/>
                <w:sz w:val="20"/>
              </w:rPr>
              <w:t xml:space="preserve"> &amp; </w:t>
            </w:r>
            <w:r>
              <w:rPr>
                <w:spacing w:val="-2"/>
                <w:sz w:val="20"/>
              </w:rPr>
              <w:t>Signature __________________________________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Date:_</w:t>
            </w:r>
            <w:proofErr w:type="gramEnd"/>
            <w:r>
              <w:rPr>
                <w:spacing w:val="-2"/>
                <w:sz w:val="20"/>
              </w:rPr>
              <w:t>_________________________</w:t>
            </w:r>
          </w:p>
        </w:tc>
      </w:tr>
      <w:tr w:rsidR="00D1197D" w14:paraId="6E60970A" w14:textId="77777777" w:rsidTr="00D1197D">
        <w:trPr>
          <w:trHeight w:val="56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D94" w14:textId="0225BA6D" w:rsidR="00D1197D" w:rsidRPr="00623EB4" w:rsidRDefault="00D1197D" w:rsidP="00D1197D">
            <w:pPr>
              <w:spacing w:before="40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="00B30842">
              <w:rPr>
                <w:b/>
                <w:spacing w:val="-3"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: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 TRANSFER OR WITHDRAWAL STATUS</w:t>
            </w:r>
          </w:p>
        </w:tc>
      </w:tr>
      <w:tr w:rsidR="00D1197D" w14:paraId="4AAB0E44" w14:textId="77777777" w:rsidTr="00D1197D">
        <w:trPr>
          <w:trHeight w:val="567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4D6" w14:textId="77777777" w:rsidR="00D1197D" w:rsidRPr="0067653C" w:rsidRDefault="00D1197D" w:rsidP="00D1197D">
            <w:pPr>
              <w:pStyle w:val="TableParagraph"/>
              <w:numPr>
                <w:ilvl w:val="0"/>
                <w:numId w:val="1"/>
              </w:numPr>
              <w:tabs>
                <w:tab w:val="left" w:pos="3925"/>
                <w:tab w:val="left" w:pos="4037"/>
                <w:tab w:val="left" w:pos="5828"/>
              </w:tabs>
              <w:ind w:right="4160" w:firstLine="3601"/>
              <w:rPr>
                <w:sz w:val="24"/>
                <w:szCs w:val="24"/>
              </w:rPr>
            </w:pPr>
            <w:r w:rsidRPr="0067653C">
              <w:rPr>
                <w:spacing w:val="-2"/>
                <w:sz w:val="24"/>
                <w:szCs w:val="24"/>
              </w:rPr>
              <w:t>Approved</w:t>
            </w:r>
            <w:r>
              <w:rPr>
                <w:spacing w:val="-2"/>
                <w:sz w:val="24"/>
                <w:szCs w:val="24"/>
              </w:rPr>
              <w:t xml:space="preserve">         </w:t>
            </w:r>
            <w:r>
              <w:rPr>
                <w:rFonts w:ascii="Wingdings 2" w:hAnsi="Wingdings 2"/>
                <w:spacing w:val="-2"/>
                <w:sz w:val="24"/>
              </w:rPr>
              <w:t>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 w:rsidRPr="0067653C">
              <w:rPr>
                <w:spacing w:val="-2"/>
                <w:sz w:val="24"/>
                <w:szCs w:val="24"/>
              </w:rPr>
              <w:t>Rejected</w:t>
            </w:r>
            <w:proofErr w:type="gramEnd"/>
            <w:r w:rsidRPr="0067653C">
              <w:rPr>
                <w:spacing w:val="-2"/>
                <w:sz w:val="24"/>
                <w:szCs w:val="24"/>
              </w:rPr>
              <w:t xml:space="preserve"> </w:t>
            </w:r>
          </w:p>
          <w:p w14:paraId="32A25192" w14:textId="77777777" w:rsidR="00D1197D" w:rsidRDefault="00D1197D" w:rsidP="00D1197D">
            <w:pPr>
              <w:pStyle w:val="TableParagraph"/>
              <w:tabs>
                <w:tab w:val="left" w:pos="3925"/>
                <w:tab w:val="left" w:pos="4037"/>
                <w:tab w:val="left" w:pos="5828"/>
              </w:tabs>
              <w:ind w:left="3708" w:right="4160"/>
              <w:rPr>
                <w:sz w:val="20"/>
              </w:rPr>
            </w:pPr>
          </w:p>
          <w:p w14:paraId="182020FD" w14:textId="77777777" w:rsidR="00D1197D" w:rsidRDefault="00D1197D" w:rsidP="00D1197D">
            <w:pPr>
              <w:pStyle w:val="TableParagraph"/>
              <w:tabs>
                <w:tab w:val="left" w:pos="1888"/>
              </w:tabs>
              <w:spacing w:line="215" w:lineRule="exac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Principal’s Name and </w:t>
            </w:r>
            <w:proofErr w:type="gramStart"/>
            <w:r>
              <w:rPr>
                <w:spacing w:val="-4"/>
                <w:sz w:val="20"/>
              </w:rPr>
              <w:t>Signature :</w:t>
            </w:r>
            <w:proofErr w:type="gramEnd"/>
            <w:r>
              <w:rPr>
                <w:spacing w:val="-4"/>
                <w:sz w:val="20"/>
              </w:rPr>
              <w:t xml:space="preserve"> _______________________________</w:t>
            </w:r>
          </w:p>
          <w:p w14:paraId="239E404F" w14:textId="77777777" w:rsidR="00D1197D" w:rsidRDefault="00D1197D" w:rsidP="00D1197D">
            <w:pPr>
              <w:pStyle w:val="TableParagraph"/>
              <w:tabs>
                <w:tab w:val="left" w:pos="1888"/>
              </w:tabs>
              <w:spacing w:line="215" w:lineRule="exact"/>
              <w:rPr>
                <w:spacing w:val="-4"/>
                <w:sz w:val="20"/>
              </w:rPr>
            </w:pPr>
          </w:p>
          <w:p w14:paraId="6572FE71" w14:textId="77777777" w:rsidR="00D1197D" w:rsidRDefault="00D1197D" w:rsidP="00D1197D">
            <w:pPr>
              <w:rPr>
                <w:spacing w:val="-4"/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Date :</w:t>
            </w:r>
            <w:proofErr w:type="gramEnd"/>
            <w:r>
              <w:rPr>
                <w:spacing w:val="-4"/>
                <w:sz w:val="20"/>
              </w:rPr>
              <w:t xml:space="preserve"> __________________________</w:t>
            </w:r>
          </w:p>
          <w:p w14:paraId="4C935184" w14:textId="0915EB99" w:rsidR="00D1197D" w:rsidRDefault="00D1197D" w:rsidP="00D1197D">
            <w:pPr>
              <w:rPr>
                <w:b/>
                <w:sz w:val="24"/>
              </w:rPr>
            </w:pPr>
          </w:p>
        </w:tc>
      </w:tr>
    </w:tbl>
    <w:p w14:paraId="16ECD4DF" w14:textId="77777777" w:rsidR="00167A94" w:rsidRDefault="00167A94">
      <w:r>
        <w:br w:type="page"/>
      </w:r>
    </w:p>
    <w:p w14:paraId="5CFBACB1" w14:textId="023D9D02" w:rsidR="00F94FB7" w:rsidRDefault="00F94FB7" w:rsidP="003F2F0C"/>
    <w:p w14:paraId="6F5ADBE3" w14:textId="42CAB6D7" w:rsidR="00F94FB7" w:rsidRDefault="00F94FB7" w:rsidP="003F2F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444"/>
        <w:gridCol w:w="9060"/>
      </w:tblGrid>
      <w:tr w:rsidR="0088524D" w14:paraId="4F02805E" w14:textId="77777777" w:rsidTr="00EC6B54">
        <w:tc>
          <w:tcPr>
            <w:tcW w:w="626" w:type="dxa"/>
          </w:tcPr>
          <w:p w14:paraId="0726CB92" w14:textId="77777777" w:rsidR="0088524D" w:rsidRPr="00B30E09" w:rsidRDefault="0088524D" w:rsidP="003F2F0C">
            <w:pPr>
              <w:rPr>
                <w:b/>
                <w:bCs/>
              </w:rPr>
            </w:pPr>
          </w:p>
        </w:tc>
        <w:tc>
          <w:tcPr>
            <w:tcW w:w="10504" w:type="dxa"/>
            <w:gridSpan w:val="2"/>
          </w:tcPr>
          <w:p w14:paraId="765C53A9" w14:textId="1EDA954A" w:rsidR="0088524D" w:rsidRPr="00B30E09" w:rsidRDefault="0088524D" w:rsidP="0088524D">
            <w:pPr>
              <w:jc w:val="both"/>
              <w:rPr>
                <w:b/>
                <w:bCs/>
              </w:rPr>
            </w:pPr>
            <w:r w:rsidRPr="00B30E09">
              <w:rPr>
                <w:b/>
                <w:bCs/>
              </w:rPr>
              <w:t>Transfer Application Process (checklist)</w:t>
            </w:r>
          </w:p>
        </w:tc>
      </w:tr>
      <w:tr w:rsidR="005A1709" w14:paraId="07104835" w14:textId="77777777" w:rsidTr="00EC6B54">
        <w:tc>
          <w:tcPr>
            <w:tcW w:w="626" w:type="dxa"/>
          </w:tcPr>
          <w:p w14:paraId="2E03674C" w14:textId="77777777" w:rsidR="005A1709" w:rsidRDefault="005A1709" w:rsidP="003F2F0C"/>
        </w:tc>
        <w:tc>
          <w:tcPr>
            <w:tcW w:w="1444" w:type="dxa"/>
          </w:tcPr>
          <w:p w14:paraId="27C8BB92" w14:textId="24F2316B" w:rsidR="005A1709" w:rsidRDefault="005A1709" w:rsidP="003F2F0C">
            <w:r>
              <w:t>Tick in box when done</w:t>
            </w:r>
          </w:p>
        </w:tc>
        <w:tc>
          <w:tcPr>
            <w:tcW w:w="9060" w:type="dxa"/>
          </w:tcPr>
          <w:p w14:paraId="43D6793E" w14:textId="77777777" w:rsidR="009D4982" w:rsidRPr="007817E5" w:rsidRDefault="009D4982" w:rsidP="009D4982">
            <w:pPr>
              <w:spacing w:after="300"/>
              <w:jc w:val="both"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17E5">
              <w:rPr>
                <w:rFonts w:cstheme="minorHAnsi"/>
                <w:b/>
                <w:bCs/>
                <w:color w:val="212529"/>
                <w:sz w:val="24"/>
                <w:szCs w:val="24"/>
                <w:lang w:eastAsia="zh-CN"/>
              </w:rPr>
              <w:t>Transfer Policy</w:t>
            </w:r>
          </w:p>
          <w:p w14:paraId="15F61B2A" w14:textId="77777777" w:rsidR="009D4982" w:rsidRDefault="009D4982" w:rsidP="009D4982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The definition of transfer is when a student changes the course or period of study (from </w:t>
            </w:r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full-time to part-time or vice versa) but remains as a student </w:t>
            </w:r>
            <w:proofErr w:type="gramStart"/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>of</w:t>
            </w:r>
            <w:proofErr w:type="gramEnd"/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the school.</w:t>
            </w:r>
          </w:p>
          <w:p w14:paraId="6886C05D" w14:textId="4D73FE0E" w:rsidR="00AD5B3A" w:rsidRPr="00DB2D38" w:rsidRDefault="00AD5B3A" w:rsidP="009D4982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Transfer will only be allowed if the student </w:t>
            </w:r>
            <w:proofErr w:type="gramStart"/>
            <w:r>
              <w:rPr>
                <w:rFonts w:cstheme="minorHAnsi"/>
                <w:color w:val="212529"/>
                <w:sz w:val="24"/>
                <w:szCs w:val="24"/>
                <w:lang w:eastAsia="zh-CN"/>
              </w:rPr>
              <w:t>fulfill</w:t>
            </w:r>
            <w:proofErr w:type="gramEnd"/>
            <w:r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the entry requirements of the course to transfer.</w:t>
            </w:r>
          </w:p>
          <w:p w14:paraId="1D7CD35B" w14:textId="77777777" w:rsidR="009D4982" w:rsidRDefault="009D4982" w:rsidP="009D4982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proofErr w:type="gramStart"/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>Student</w:t>
            </w:r>
            <w:proofErr w:type="gramEnd"/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can transfer from diploma to certificate or another diploma/higher diploma but different specialization.</w:t>
            </w:r>
          </w:p>
          <w:p w14:paraId="1A8D6002" w14:textId="0CF279A9" w:rsidR="00AD5B3A" w:rsidRPr="00DB2D38" w:rsidRDefault="0062337C" w:rsidP="009D4982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>
              <w:rPr>
                <w:rFonts w:cstheme="minorHAnsi"/>
                <w:color w:val="212529"/>
                <w:sz w:val="24"/>
                <w:szCs w:val="24"/>
                <w:lang w:eastAsia="zh-CN"/>
              </w:rPr>
              <w:t>Student</w:t>
            </w:r>
            <w:r w:rsidR="00AD5B3A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transfer from the current course to another course shall be considered as having withdrawn from the current course. </w:t>
            </w:r>
          </w:p>
          <w:p w14:paraId="58C50D45" w14:textId="45623449" w:rsidR="009D4982" w:rsidRPr="00DB2D38" w:rsidRDefault="009D4982" w:rsidP="009D4982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Unconsumed fees (if any) will be transferred for the new course and student will need to pay the remaining amount of the new </w:t>
            </w:r>
            <w:proofErr w:type="gramStart"/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>course</w:t>
            </w:r>
            <w:proofErr w:type="gramEnd"/>
          </w:p>
          <w:p w14:paraId="1A9AE749" w14:textId="77777777" w:rsidR="009D4982" w:rsidRPr="00DB2D38" w:rsidRDefault="009D4982" w:rsidP="009D4982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Any transfer requests must be submitted before the term/intake commencement. Submissions after </w:t>
            </w:r>
            <w:proofErr w:type="gramStart"/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>new</w:t>
            </w:r>
            <w:proofErr w:type="gramEnd"/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course term/intake start date will apply to the next term instead of the current one.</w:t>
            </w:r>
          </w:p>
          <w:p w14:paraId="43A79F7B" w14:textId="77777777" w:rsidR="009D4982" w:rsidRPr="007817E5" w:rsidRDefault="009D4982" w:rsidP="009D4982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DB2D38">
              <w:rPr>
                <w:rFonts w:cstheme="minorHAnsi"/>
                <w:color w:val="212529"/>
                <w:sz w:val="24"/>
                <w:szCs w:val="24"/>
                <w:lang w:eastAsia="zh-CN"/>
              </w:rPr>
              <w:t>Conditions for granting</w:t>
            </w: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the transfer:</w:t>
            </w:r>
          </w:p>
          <w:p w14:paraId="109E01DC" w14:textId="77777777" w:rsidR="009D4982" w:rsidRPr="007817E5" w:rsidRDefault="009D4982" w:rsidP="009D4982">
            <w:pPr>
              <w:widowControl/>
              <w:numPr>
                <w:ilvl w:val="1"/>
                <w:numId w:val="7"/>
              </w:numPr>
              <w:autoSpaceDE/>
              <w:autoSpaceDN/>
              <w:spacing w:before="100" w:beforeAutospacing="1" w:after="100" w:afterAutospacing="1"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All outstanding fees must be settled prior to request.</w:t>
            </w:r>
          </w:p>
          <w:p w14:paraId="18BA160A" w14:textId="77777777" w:rsidR="009D4982" w:rsidRPr="007817E5" w:rsidRDefault="009D4982" w:rsidP="009D4982">
            <w:pPr>
              <w:widowControl/>
              <w:numPr>
                <w:ilvl w:val="1"/>
                <w:numId w:val="7"/>
              </w:numPr>
              <w:autoSpaceDE/>
              <w:autoSpaceDN/>
              <w:spacing w:before="100" w:beforeAutospacing="1" w:after="100" w:afterAutospacing="1"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proofErr w:type="gramStart"/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Student</w:t>
            </w:r>
            <w:proofErr w:type="gramEnd"/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must fulfil the admission criteria of the new course and will be subjected to the </w:t>
            </w:r>
            <w:proofErr w:type="gramStart"/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School’s</w:t>
            </w:r>
            <w:proofErr w:type="gramEnd"/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student selection and admission procedures.</w:t>
            </w:r>
          </w:p>
          <w:p w14:paraId="35EC2B31" w14:textId="77777777" w:rsidR="009D4982" w:rsidRPr="007817E5" w:rsidRDefault="009D4982" w:rsidP="009D4982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For international students, the course transfer is </w:t>
            </w:r>
            <w:proofErr w:type="gramStart"/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subjected</w:t>
            </w:r>
            <w:proofErr w:type="gramEnd"/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to ICA’s approval of the new Student’s Pass. ICA will be informed through the application of the new Student’s Pass.</w:t>
            </w:r>
          </w:p>
          <w:p w14:paraId="4041BB10" w14:textId="77777777" w:rsidR="009D4982" w:rsidRDefault="009D4982" w:rsidP="009D4982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A student who transfers within the </w:t>
            </w:r>
            <w:proofErr w:type="gramStart"/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School</w:t>
            </w:r>
            <w:proofErr w:type="gramEnd"/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must have their existing contract terminated. A new Student Contract will be signed based on the procedures for executing student contracts.</w:t>
            </w:r>
          </w:p>
          <w:p w14:paraId="539E9D95" w14:textId="17C2D096" w:rsidR="005A1709" w:rsidRDefault="005A1709" w:rsidP="00037984">
            <w:pPr>
              <w:spacing w:after="200"/>
            </w:pPr>
          </w:p>
        </w:tc>
      </w:tr>
      <w:tr w:rsidR="000B5A39" w14:paraId="64EA15F7" w14:textId="77777777" w:rsidTr="00EC6B54">
        <w:tc>
          <w:tcPr>
            <w:tcW w:w="626" w:type="dxa"/>
          </w:tcPr>
          <w:p w14:paraId="6030AFCD" w14:textId="77777777" w:rsidR="000B5A39" w:rsidRPr="00241FB9" w:rsidRDefault="000B5A39" w:rsidP="003F2F0C">
            <w:pPr>
              <w:rPr>
                <w:color w:val="0D0D0D" w:themeColor="text1" w:themeTint="F2"/>
              </w:rPr>
            </w:pPr>
          </w:p>
        </w:tc>
        <w:tc>
          <w:tcPr>
            <w:tcW w:w="1444" w:type="dxa"/>
          </w:tcPr>
          <w:p w14:paraId="46D543F5" w14:textId="77777777" w:rsidR="000B5A39" w:rsidRPr="00241FB9" w:rsidRDefault="000B5A39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704171BC" w14:textId="2CCCE7CF" w:rsidR="000C7543" w:rsidRPr="00241FB9" w:rsidRDefault="000C7543" w:rsidP="000B5A39">
            <w:pPr>
              <w:widowControl/>
              <w:autoSpaceDE/>
              <w:autoSpaceDN/>
              <w:spacing w:after="60"/>
              <w:rPr>
                <w:b/>
                <w:bCs/>
                <w:color w:val="0D0D0D" w:themeColor="text1" w:themeTint="F2"/>
                <w:sz w:val="32"/>
                <w:szCs w:val="32"/>
                <w:u w:val="single"/>
              </w:rPr>
            </w:pPr>
            <w:r w:rsidRPr="00241FB9">
              <w:rPr>
                <w:b/>
                <w:bCs/>
                <w:color w:val="0D0D0D" w:themeColor="text1" w:themeTint="F2"/>
                <w:sz w:val="32"/>
                <w:szCs w:val="32"/>
                <w:u w:val="single"/>
              </w:rPr>
              <w:t>Transfer Application Process</w:t>
            </w:r>
          </w:p>
          <w:p w14:paraId="7E9CEAD6" w14:textId="505F3A03" w:rsidR="000B5A39" w:rsidRPr="00241FB9" w:rsidRDefault="000B5A39" w:rsidP="000B5A39">
            <w:pPr>
              <w:widowControl/>
              <w:autoSpaceDE/>
              <w:autoSpaceDN/>
              <w:spacing w:after="60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241FB9">
              <w:rPr>
                <w:b/>
                <w:bCs/>
                <w:color w:val="0D0D0D" w:themeColor="text1" w:themeTint="F2"/>
                <w:sz w:val="32"/>
                <w:szCs w:val="32"/>
              </w:rPr>
              <w:t xml:space="preserve">Conduct interview/counselling </w:t>
            </w:r>
            <w:proofErr w:type="gramStart"/>
            <w:r w:rsidRPr="00241FB9">
              <w:rPr>
                <w:b/>
                <w:bCs/>
                <w:color w:val="0D0D0D" w:themeColor="text1" w:themeTint="F2"/>
                <w:sz w:val="32"/>
                <w:szCs w:val="32"/>
              </w:rPr>
              <w:t>to :</w:t>
            </w:r>
            <w:proofErr w:type="gramEnd"/>
          </w:p>
        </w:tc>
      </w:tr>
      <w:tr w:rsidR="005A1709" w14:paraId="4C8E89FD" w14:textId="77777777" w:rsidTr="00EC6B54">
        <w:tc>
          <w:tcPr>
            <w:tcW w:w="626" w:type="dxa"/>
          </w:tcPr>
          <w:p w14:paraId="7A307608" w14:textId="76FF46B7" w:rsidR="005A1709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0B6517" w:rsidRPr="00241FB9">
              <w:rPr>
                <w:color w:val="0D0D0D" w:themeColor="text1" w:themeTint="F2"/>
              </w:rPr>
              <w:t>1</w:t>
            </w:r>
            <w:r w:rsidR="005A1709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44" w:type="dxa"/>
          </w:tcPr>
          <w:p w14:paraId="068B425D" w14:textId="77777777" w:rsidR="005A1709" w:rsidRPr="00241FB9" w:rsidRDefault="005A1709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302D1515" w14:textId="2D1C2317" w:rsidR="005A1709" w:rsidRPr="00241FB9" w:rsidRDefault="00FA4C9C" w:rsidP="003F2F0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Understand the reason(s) for the transfer application</w:t>
            </w:r>
          </w:p>
        </w:tc>
      </w:tr>
      <w:tr w:rsidR="005A1709" w14:paraId="47CE211D" w14:textId="77777777" w:rsidTr="00EC6B54">
        <w:tc>
          <w:tcPr>
            <w:tcW w:w="626" w:type="dxa"/>
          </w:tcPr>
          <w:p w14:paraId="13509411" w14:textId="3A48E2C7" w:rsidR="005A1709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0B6517" w:rsidRPr="00241FB9">
              <w:rPr>
                <w:color w:val="0D0D0D" w:themeColor="text1" w:themeTint="F2"/>
              </w:rPr>
              <w:t>2</w:t>
            </w:r>
            <w:r w:rsidR="005A1709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44" w:type="dxa"/>
          </w:tcPr>
          <w:p w14:paraId="18071086" w14:textId="77777777" w:rsidR="005A1709" w:rsidRPr="00241FB9" w:rsidRDefault="005A1709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2484DCE5" w14:textId="77777777" w:rsidR="00FA4C9C" w:rsidRPr="00241FB9" w:rsidRDefault="00FA4C9C" w:rsidP="00FA4C9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 xml:space="preserve">Inform the student of the processing time within 4 weeks from the point of the student’s request to informing the student of the outcome in </w:t>
            </w:r>
            <w:proofErr w:type="gramStart"/>
            <w:r w:rsidRPr="00241FB9">
              <w:rPr>
                <w:color w:val="0D0D0D" w:themeColor="text1" w:themeTint="F2"/>
                <w:sz w:val="24"/>
                <w:szCs w:val="24"/>
              </w:rPr>
              <w:t>writing</w:t>
            </w:r>
            <w:proofErr w:type="gramEnd"/>
          </w:p>
          <w:p w14:paraId="154D0BE6" w14:textId="277D9698" w:rsidR="005A1709" w:rsidRPr="00241FB9" w:rsidRDefault="005A1709" w:rsidP="003F2F0C">
            <w:pPr>
              <w:rPr>
                <w:color w:val="0D0D0D" w:themeColor="text1" w:themeTint="F2"/>
              </w:rPr>
            </w:pPr>
          </w:p>
        </w:tc>
      </w:tr>
      <w:tr w:rsidR="005A1709" w14:paraId="4A2905A0" w14:textId="77777777" w:rsidTr="00EC6B54">
        <w:tc>
          <w:tcPr>
            <w:tcW w:w="626" w:type="dxa"/>
          </w:tcPr>
          <w:p w14:paraId="49D935F8" w14:textId="1930AF5B" w:rsidR="005A1709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0B6517" w:rsidRPr="00241FB9">
              <w:rPr>
                <w:color w:val="0D0D0D" w:themeColor="text1" w:themeTint="F2"/>
              </w:rPr>
              <w:t>3</w:t>
            </w:r>
            <w:r w:rsidR="005A1709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44" w:type="dxa"/>
          </w:tcPr>
          <w:p w14:paraId="5B2EC3DC" w14:textId="77777777" w:rsidR="005A1709" w:rsidRPr="00241FB9" w:rsidRDefault="005A1709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00540B3D" w14:textId="77777777" w:rsidR="00FA4C9C" w:rsidRPr="00241FB9" w:rsidRDefault="00FA4C9C" w:rsidP="00FA4C9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 xml:space="preserve">Explain to the student that the parent/legal guardian's written consent is required if he/she is under 18 years of </w:t>
            </w:r>
            <w:proofErr w:type="gramStart"/>
            <w:r w:rsidRPr="00241FB9">
              <w:rPr>
                <w:color w:val="0D0D0D" w:themeColor="text1" w:themeTint="F2"/>
                <w:sz w:val="24"/>
                <w:szCs w:val="24"/>
              </w:rPr>
              <w:t>age</w:t>
            </w:r>
            <w:proofErr w:type="gramEnd"/>
          </w:p>
          <w:p w14:paraId="2CF83C2B" w14:textId="6211AD35" w:rsidR="005A1709" w:rsidRPr="00241FB9" w:rsidRDefault="005A1709" w:rsidP="003F2F0C">
            <w:pPr>
              <w:rPr>
                <w:color w:val="0D0D0D" w:themeColor="text1" w:themeTint="F2"/>
              </w:rPr>
            </w:pPr>
          </w:p>
        </w:tc>
      </w:tr>
      <w:tr w:rsidR="005A1709" w14:paraId="309E50A6" w14:textId="77777777" w:rsidTr="00EC6B54">
        <w:tc>
          <w:tcPr>
            <w:tcW w:w="626" w:type="dxa"/>
          </w:tcPr>
          <w:p w14:paraId="22C9BA52" w14:textId="7BC3FF56" w:rsidR="005A1709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8D6583" w:rsidRPr="00241FB9">
              <w:rPr>
                <w:color w:val="0D0D0D" w:themeColor="text1" w:themeTint="F2"/>
              </w:rPr>
              <w:t>4.</w:t>
            </w:r>
          </w:p>
        </w:tc>
        <w:tc>
          <w:tcPr>
            <w:tcW w:w="1444" w:type="dxa"/>
          </w:tcPr>
          <w:p w14:paraId="67207D5B" w14:textId="77777777" w:rsidR="005A1709" w:rsidRPr="00241FB9" w:rsidRDefault="005A1709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21891D5F" w14:textId="77777777" w:rsidR="00FA4C9C" w:rsidRPr="00241FB9" w:rsidRDefault="00FA4C9C" w:rsidP="00FA4C9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Explain to the student that the transfer application is subject to ICA approval (for student pass holders)</w:t>
            </w:r>
          </w:p>
          <w:p w14:paraId="2FFDA48C" w14:textId="2C1CC78F" w:rsidR="005A1709" w:rsidRPr="00241FB9" w:rsidRDefault="005A1709" w:rsidP="003F2F0C">
            <w:pPr>
              <w:rPr>
                <w:color w:val="0D0D0D" w:themeColor="text1" w:themeTint="F2"/>
              </w:rPr>
            </w:pPr>
          </w:p>
        </w:tc>
      </w:tr>
      <w:tr w:rsidR="005A1709" w14:paraId="17E98E03" w14:textId="77777777" w:rsidTr="00EC6B54">
        <w:tc>
          <w:tcPr>
            <w:tcW w:w="626" w:type="dxa"/>
          </w:tcPr>
          <w:p w14:paraId="4488B636" w14:textId="292778CF" w:rsidR="005A1709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8D6583" w:rsidRPr="00241FB9">
              <w:rPr>
                <w:color w:val="0D0D0D" w:themeColor="text1" w:themeTint="F2"/>
              </w:rPr>
              <w:t>5.</w:t>
            </w:r>
          </w:p>
        </w:tc>
        <w:tc>
          <w:tcPr>
            <w:tcW w:w="1444" w:type="dxa"/>
          </w:tcPr>
          <w:p w14:paraId="1ED2A2C0" w14:textId="77777777" w:rsidR="005A1709" w:rsidRPr="00241FB9" w:rsidRDefault="005A1709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4BC32183" w14:textId="1CDEE153" w:rsidR="005A1709" w:rsidRPr="00241FB9" w:rsidRDefault="00FA4C9C" w:rsidP="00DA4FB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 xml:space="preserve">Explain to the student the difference in the course fee and entry requirements and refund (if applicable) </w:t>
            </w:r>
          </w:p>
        </w:tc>
      </w:tr>
      <w:tr w:rsidR="00FA4C9C" w14:paraId="3C74CB2E" w14:textId="77777777" w:rsidTr="00EC6B54">
        <w:tc>
          <w:tcPr>
            <w:tcW w:w="626" w:type="dxa"/>
          </w:tcPr>
          <w:p w14:paraId="08E60112" w14:textId="6A526CB2" w:rsidR="00FA4C9C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DA4FBD" w:rsidRPr="00241FB9">
              <w:rPr>
                <w:color w:val="0D0D0D" w:themeColor="text1" w:themeTint="F2"/>
              </w:rPr>
              <w:t>6.</w:t>
            </w:r>
          </w:p>
        </w:tc>
        <w:tc>
          <w:tcPr>
            <w:tcW w:w="1444" w:type="dxa"/>
          </w:tcPr>
          <w:p w14:paraId="7AC3D359" w14:textId="77777777" w:rsidR="00FA4C9C" w:rsidRPr="00241FB9" w:rsidRDefault="00FA4C9C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458FE5EF" w14:textId="7BEC227F" w:rsidR="00FA4C9C" w:rsidRPr="00241FB9" w:rsidRDefault="00DA4FBD" w:rsidP="00DA4FB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 xml:space="preserve">Inform the student of the difference in the </w:t>
            </w:r>
            <w:r w:rsidR="0062337C">
              <w:rPr>
                <w:color w:val="0D0D0D" w:themeColor="text1" w:themeTint="F2"/>
                <w:sz w:val="24"/>
                <w:szCs w:val="24"/>
              </w:rPr>
              <w:t>Fee P</w:t>
            </w:r>
            <w:r w:rsidRPr="00241FB9">
              <w:rPr>
                <w:color w:val="0D0D0D" w:themeColor="text1" w:themeTint="F2"/>
                <w:sz w:val="24"/>
                <w:szCs w:val="24"/>
              </w:rPr>
              <w:t xml:space="preserve">rotection </w:t>
            </w:r>
            <w:r w:rsidR="0062337C">
              <w:rPr>
                <w:color w:val="0D0D0D" w:themeColor="text1" w:themeTint="F2"/>
                <w:sz w:val="24"/>
                <w:szCs w:val="24"/>
              </w:rPr>
              <w:t xml:space="preserve">Scheme (FPS) </w:t>
            </w:r>
            <w:r w:rsidRPr="00241FB9">
              <w:rPr>
                <w:color w:val="0D0D0D" w:themeColor="text1" w:themeTint="F2"/>
                <w:sz w:val="24"/>
                <w:szCs w:val="24"/>
              </w:rPr>
              <w:t>amount, period of coverage and FPS premium due if the premium is borne by the student</w:t>
            </w:r>
          </w:p>
        </w:tc>
      </w:tr>
      <w:tr w:rsidR="00FA4C9C" w14:paraId="5B1D7728" w14:textId="77777777" w:rsidTr="00EC6B54">
        <w:tc>
          <w:tcPr>
            <w:tcW w:w="626" w:type="dxa"/>
          </w:tcPr>
          <w:p w14:paraId="0823F550" w14:textId="7720DE26" w:rsidR="00FA4C9C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FB2C5E" w:rsidRPr="00241FB9">
              <w:rPr>
                <w:color w:val="0D0D0D" w:themeColor="text1" w:themeTint="F2"/>
              </w:rPr>
              <w:t>7.</w:t>
            </w:r>
          </w:p>
        </w:tc>
        <w:tc>
          <w:tcPr>
            <w:tcW w:w="1444" w:type="dxa"/>
          </w:tcPr>
          <w:p w14:paraId="6686AA0B" w14:textId="77777777" w:rsidR="00FA4C9C" w:rsidRPr="00241FB9" w:rsidRDefault="00FA4C9C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39473610" w14:textId="77777777" w:rsidR="00FA4C9C" w:rsidRDefault="00DA4FBD" w:rsidP="00FA4C9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Explain to the student that signing a new contract</w:t>
            </w:r>
            <w:r w:rsidR="00AD5B3A">
              <w:rPr>
                <w:color w:val="0D0D0D" w:themeColor="text1" w:themeTint="F2"/>
                <w:sz w:val="24"/>
                <w:szCs w:val="24"/>
              </w:rPr>
              <w:t xml:space="preserve"> or issuing an addendum to the existing contract</w:t>
            </w:r>
            <w:r w:rsidR="00DA0048">
              <w:rPr>
                <w:color w:val="0D0D0D" w:themeColor="text1" w:themeTint="F2"/>
                <w:sz w:val="24"/>
                <w:szCs w:val="24"/>
              </w:rPr>
              <w:t xml:space="preserve"> when a course transfer request has been approved.</w:t>
            </w:r>
          </w:p>
          <w:p w14:paraId="573659BC" w14:textId="4E4DBFD2" w:rsidR="009C64FB" w:rsidRPr="00241FB9" w:rsidRDefault="009C64FB" w:rsidP="000C7229">
            <w:pPr>
              <w:pStyle w:val="ListParagraph"/>
              <w:widowControl/>
              <w:autoSpaceDE/>
              <w:autoSpaceDN/>
              <w:spacing w:before="0" w:after="60" w:line="240" w:lineRule="auto"/>
              <w:ind w:left="714" w:firstLine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A4C9C" w14:paraId="37DF1585" w14:textId="77777777" w:rsidTr="00EC6B54">
        <w:tc>
          <w:tcPr>
            <w:tcW w:w="626" w:type="dxa"/>
          </w:tcPr>
          <w:p w14:paraId="3FD16F47" w14:textId="77777777" w:rsidR="00FA4C9C" w:rsidRPr="00241FB9" w:rsidRDefault="00FA4C9C" w:rsidP="003F2F0C">
            <w:pPr>
              <w:rPr>
                <w:color w:val="0D0D0D" w:themeColor="text1" w:themeTint="F2"/>
              </w:rPr>
            </w:pPr>
          </w:p>
        </w:tc>
        <w:tc>
          <w:tcPr>
            <w:tcW w:w="1444" w:type="dxa"/>
          </w:tcPr>
          <w:p w14:paraId="60A6C76A" w14:textId="77777777" w:rsidR="00FA4C9C" w:rsidRPr="00241FB9" w:rsidRDefault="00FA4C9C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793D186D" w14:textId="7428EB60" w:rsidR="00FA4C9C" w:rsidRPr="00241FB9" w:rsidRDefault="00C13B88" w:rsidP="002F666E">
            <w:pPr>
              <w:spacing w:after="40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241FB9">
              <w:rPr>
                <w:b/>
                <w:bCs/>
                <w:color w:val="0D0D0D" w:themeColor="text1" w:themeTint="F2"/>
                <w:sz w:val="32"/>
                <w:szCs w:val="32"/>
              </w:rPr>
              <w:t>The Operations/Admin Department will then proceed with the transfer as follows:</w:t>
            </w:r>
          </w:p>
        </w:tc>
      </w:tr>
      <w:tr w:rsidR="00FA4C9C" w14:paraId="2976A59D" w14:textId="77777777" w:rsidTr="00EC6B54">
        <w:tc>
          <w:tcPr>
            <w:tcW w:w="626" w:type="dxa"/>
          </w:tcPr>
          <w:p w14:paraId="056B557A" w14:textId="42F750D0" w:rsidR="00FA4C9C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C13B88" w:rsidRPr="00241FB9">
              <w:rPr>
                <w:color w:val="0D0D0D" w:themeColor="text1" w:themeTint="F2"/>
              </w:rPr>
              <w:t>8.</w:t>
            </w:r>
          </w:p>
        </w:tc>
        <w:tc>
          <w:tcPr>
            <w:tcW w:w="1444" w:type="dxa"/>
          </w:tcPr>
          <w:p w14:paraId="01BAE1E5" w14:textId="77777777" w:rsidR="00FA4C9C" w:rsidRPr="00241FB9" w:rsidRDefault="00FA4C9C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7978C6FC" w14:textId="3F100112" w:rsidR="00FA4C9C" w:rsidRPr="00F66725" w:rsidRDefault="00F66725" w:rsidP="00F6672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Student must meet all minimum entry requirement of the new course they wish to transfer to.</w:t>
            </w:r>
          </w:p>
        </w:tc>
      </w:tr>
      <w:tr w:rsidR="00F66725" w14:paraId="6DE697F8" w14:textId="77777777" w:rsidTr="00EC6B54">
        <w:tc>
          <w:tcPr>
            <w:tcW w:w="626" w:type="dxa"/>
          </w:tcPr>
          <w:p w14:paraId="14E78C1E" w14:textId="61F9897E" w:rsidR="00F66725" w:rsidRPr="00241FB9" w:rsidRDefault="00A04724" w:rsidP="003F2F0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T9.</w:t>
            </w:r>
          </w:p>
        </w:tc>
        <w:tc>
          <w:tcPr>
            <w:tcW w:w="1444" w:type="dxa"/>
          </w:tcPr>
          <w:p w14:paraId="11F7156C" w14:textId="77777777" w:rsidR="00F66725" w:rsidRPr="00241FB9" w:rsidRDefault="00F66725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4EFD7E64" w14:textId="195B2C27" w:rsidR="00F66725" w:rsidRPr="00F66725" w:rsidRDefault="00F66725" w:rsidP="00F6672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The </w:t>
            </w:r>
            <w:r w:rsidR="0062337C">
              <w:rPr>
                <w:rFonts w:cstheme="minorHAnsi"/>
                <w:color w:val="212529"/>
                <w:sz w:val="24"/>
                <w:szCs w:val="24"/>
                <w:lang w:eastAsia="zh-CN"/>
              </w:rPr>
              <w:t>S</w:t>
            </w: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tandard</w:t>
            </w:r>
            <w:r w:rsidR="0062337C">
              <w:rPr>
                <w:rFonts w:cstheme="minorHAnsi"/>
                <w:color w:val="212529"/>
                <w:sz w:val="24"/>
                <w:szCs w:val="24"/>
                <w:lang w:eastAsia="zh-CN"/>
              </w:rPr>
              <w:t>-PEI</w:t>
            </w: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Student Contract of the current course will be voided upon approval of the course transfer.</w:t>
            </w:r>
          </w:p>
        </w:tc>
      </w:tr>
      <w:tr w:rsidR="00F66725" w14:paraId="25EAF40E" w14:textId="77777777" w:rsidTr="00EC6B54">
        <w:tc>
          <w:tcPr>
            <w:tcW w:w="626" w:type="dxa"/>
          </w:tcPr>
          <w:p w14:paraId="2EACD1EC" w14:textId="7FD28B2E" w:rsidR="00F66725" w:rsidRPr="00241FB9" w:rsidRDefault="00A04724" w:rsidP="003F2F0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T10.</w:t>
            </w:r>
          </w:p>
        </w:tc>
        <w:tc>
          <w:tcPr>
            <w:tcW w:w="1444" w:type="dxa"/>
          </w:tcPr>
          <w:p w14:paraId="36FE1A75" w14:textId="77777777" w:rsidR="00F66725" w:rsidRPr="00241FB9" w:rsidRDefault="00F66725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4D49DE88" w14:textId="54B0A846" w:rsidR="00F66725" w:rsidRPr="00F66725" w:rsidRDefault="00F66725" w:rsidP="00F6672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A new </w:t>
            </w:r>
            <w:r w:rsidR="0062337C">
              <w:rPr>
                <w:rFonts w:cstheme="minorHAnsi"/>
                <w:color w:val="212529"/>
                <w:sz w:val="24"/>
                <w:szCs w:val="24"/>
                <w:lang w:eastAsia="zh-CN"/>
              </w:rPr>
              <w:t>S</w:t>
            </w: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tandard</w:t>
            </w:r>
            <w:r w:rsidR="0062337C">
              <w:rPr>
                <w:rFonts w:cstheme="minorHAnsi"/>
                <w:color w:val="212529"/>
                <w:sz w:val="24"/>
                <w:szCs w:val="24"/>
                <w:lang w:eastAsia="zh-CN"/>
              </w:rPr>
              <w:t>-PEI</w:t>
            </w: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</w:t>
            </w:r>
            <w:r w:rsidR="0062337C">
              <w:rPr>
                <w:rFonts w:cstheme="minorHAnsi"/>
                <w:color w:val="212529"/>
                <w:sz w:val="24"/>
                <w:szCs w:val="24"/>
                <w:lang w:eastAsia="zh-CN"/>
              </w:rPr>
              <w:t>S</w:t>
            </w: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tudent </w:t>
            </w:r>
            <w:r w:rsidR="0062337C">
              <w:rPr>
                <w:rFonts w:cstheme="minorHAnsi"/>
                <w:color w:val="212529"/>
                <w:sz w:val="24"/>
                <w:szCs w:val="24"/>
                <w:lang w:eastAsia="zh-CN"/>
              </w:rPr>
              <w:t>C</w:t>
            </w: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ontract</w:t>
            </w:r>
            <w:r w:rsidR="00C54C8C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or addendum</w:t>
            </w: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for the new course will need to be signed upon approval of the course transfer.</w:t>
            </w:r>
          </w:p>
        </w:tc>
      </w:tr>
      <w:tr w:rsidR="00F66725" w14:paraId="43E1F47A" w14:textId="77777777" w:rsidTr="00EC6B54">
        <w:tc>
          <w:tcPr>
            <w:tcW w:w="626" w:type="dxa"/>
          </w:tcPr>
          <w:p w14:paraId="44C9B5D3" w14:textId="7EE5DA75" w:rsidR="00F66725" w:rsidRPr="00241FB9" w:rsidRDefault="00A04724" w:rsidP="003F2F0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T11.</w:t>
            </w:r>
          </w:p>
        </w:tc>
        <w:tc>
          <w:tcPr>
            <w:tcW w:w="1444" w:type="dxa"/>
          </w:tcPr>
          <w:p w14:paraId="095139B8" w14:textId="77777777" w:rsidR="00F66725" w:rsidRPr="00241FB9" w:rsidRDefault="00F66725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0C200810" w14:textId="707C0161" w:rsidR="00F66725" w:rsidRPr="00F66725" w:rsidRDefault="00F66725" w:rsidP="00F6672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17E5">
              <w:rPr>
                <w:rFonts w:cstheme="minorHAnsi"/>
                <w:color w:val="212529"/>
                <w:sz w:val="24"/>
                <w:szCs w:val="24"/>
                <w:lang w:eastAsia="zh-CN"/>
              </w:rPr>
              <w:t>All outstanding fees must be paid.</w:t>
            </w:r>
          </w:p>
        </w:tc>
      </w:tr>
      <w:tr w:rsidR="00F66725" w14:paraId="05679CC7" w14:textId="77777777" w:rsidTr="00EC6B54">
        <w:tc>
          <w:tcPr>
            <w:tcW w:w="626" w:type="dxa"/>
          </w:tcPr>
          <w:p w14:paraId="4B2C4603" w14:textId="5F93B371" w:rsidR="00F66725" w:rsidRPr="00241FB9" w:rsidRDefault="00A04724" w:rsidP="003F2F0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T12.</w:t>
            </w:r>
          </w:p>
        </w:tc>
        <w:tc>
          <w:tcPr>
            <w:tcW w:w="1444" w:type="dxa"/>
          </w:tcPr>
          <w:p w14:paraId="7C86CD82" w14:textId="77777777" w:rsidR="00F66725" w:rsidRPr="00241FB9" w:rsidRDefault="00F66725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5A86EE0F" w14:textId="25EB437E" w:rsidR="00F66725" w:rsidRPr="00F66725" w:rsidRDefault="00F66725" w:rsidP="00F66725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>
              <w:rPr>
                <w:rFonts w:cstheme="minorHAnsi"/>
                <w:color w:val="212529"/>
                <w:sz w:val="24"/>
                <w:szCs w:val="24"/>
                <w:lang w:eastAsia="zh-CN"/>
              </w:rPr>
              <w:t>GCS will conduct interview/counselling session with student/parents</w:t>
            </w:r>
          </w:p>
        </w:tc>
      </w:tr>
      <w:tr w:rsidR="00F66725" w14:paraId="2A826B8C" w14:textId="77777777" w:rsidTr="00EC6B54">
        <w:tc>
          <w:tcPr>
            <w:tcW w:w="626" w:type="dxa"/>
          </w:tcPr>
          <w:p w14:paraId="285C4AEE" w14:textId="25D6732D" w:rsidR="00F66725" w:rsidRPr="00241FB9" w:rsidRDefault="00A04724" w:rsidP="003F2F0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T13.</w:t>
            </w:r>
          </w:p>
        </w:tc>
        <w:tc>
          <w:tcPr>
            <w:tcW w:w="1444" w:type="dxa"/>
          </w:tcPr>
          <w:p w14:paraId="77B3615A" w14:textId="77777777" w:rsidR="00F66725" w:rsidRPr="00241FB9" w:rsidRDefault="00F66725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37AAB22E" w14:textId="30850C92" w:rsidR="00F66725" w:rsidRPr="00241FB9" w:rsidRDefault="00F66725" w:rsidP="00425B2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Verify and confirm that the parent/legal guardian's written consent has been given if he/she is under 18 years of age</w:t>
            </w:r>
          </w:p>
        </w:tc>
      </w:tr>
      <w:tr w:rsidR="00FA4C9C" w14:paraId="1B7E0409" w14:textId="77777777" w:rsidTr="00EC6B54">
        <w:tc>
          <w:tcPr>
            <w:tcW w:w="626" w:type="dxa"/>
          </w:tcPr>
          <w:p w14:paraId="167B90EC" w14:textId="40C0BCEC" w:rsidR="00FA4C9C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A04724">
              <w:rPr>
                <w:color w:val="0D0D0D" w:themeColor="text1" w:themeTint="F2"/>
              </w:rPr>
              <w:t>14.</w:t>
            </w:r>
          </w:p>
        </w:tc>
        <w:tc>
          <w:tcPr>
            <w:tcW w:w="1444" w:type="dxa"/>
          </w:tcPr>
          <w:p w14:paraId="1D737332" w14:textId="77777777" w:rsidR="00FA4C9C" w:rsidRPr="00241FB9" w:rsidRDefault="00FA4C9C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71170740" w14:textId="442CF848" w:rsidR="00FA4C9C" w:rsidRPr="007C36AF" w:rsidRDefault="00425B29" w:rsidP="00425B2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7C36AF">
              <w:rPr>
                <w:color w:val="0D0D0D" w:themeColor="text1" w:themeTint="F2"/>
                <w:sz w:val="24"/>
                <w:szCs w:val="24"/>
              </w:rPr>
              <w:t>Submit an application</w:t>
            </w:r>
            <w:proofErr w:type="gramEnd"/>
            <w:r w:rsidRPr="007C36AF">
              <w:rPr>
                <w:color w:val="0D0D0D" w:themeColor="text1" w:themeTint="F2"/>
                <w:sz w:val="24"/>
                <w:szCs w:val="24"/>
              </w:rPr>
              <w:t xml:space="preserve"> to ICA for the course transfer (for STP Holders)</w:t>
            </w:r>
          </w:p>
        </w:tc>
      </w:tr>
      <w:tr w:rsidR="00FA4C9C" w14:paraId="22B02214" w14:textId="77777777" w:rsidTr="00EC6B54">
        <w:tc>
          <w:tcPr>
            <w:tcW w:w="626" w:type="dxa"/>
          </w:tcPr>
          <w:p w14:paraId="3AE1DBCB" w14:textId="0BBF3B42" w:rsidR="00FA4C9C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6E394C" w:rsidRPr="00241FB9">
              <w:rPr>
                <w:color w:val="0D0D0D" w:themeColor="text1" w:themeTint="F2"/>
              </w:rPr>
              <w:t>1</w:t>
            </w:r>
            <w:r w:rsidR="00A04724">
              <w:rPr>
                <w:color w:val="0D0D0D" w:themeColor="text1" w:themeTint="F2"/>
              </w:rPr>
              <w:t>5</w:t>
            </w:r>
            <w:r w:rsidR="006E394C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44" w:type="dxa"/>
          </w:tcPr>
          <w:p w14:paraId="05B9C5E7" w14:textId="77777777" w:rsidR="00FA4C9C" w:rsidRPr="00241FB9" w:rsidRDefault="00FA4C9C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42E9E983" w14:textId="12AD6AD4" w:rsidR="00FA4C9C" w:rsidRPr="007C36AF" w:rsidRDefault="0062337C" w:rsidP="0062337C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FF00FF"/>
                <w:sz w:val="24"/>
                <w:szCs w:val="24"/>
              </w:rPr>
            </w:pPr>
            <w:r w:rsidRPr="007C36AF">
              <w:rPr>
                <w:color w:val="0D0D0D" w:themeColor="text1" w:themeTint="F2"/>
                <w:sz w:val="24"/>
                <w:szCs w:val="24"/>
              </w:rPr>
              <w:t xml:space="preserve">Admin </w:t>
            </w:r>
            <w:proofErr w:type="spellStart"/>
            <w:r w:rsidRPr="007C36AF">
              <w:rPr>
                <w:color w:val="0D0D0D" w:themeColor="text1" w:themeTint="F2"/>
                <w:sz w:val="24"/>
                <w:szCs w:val="24"/>
              </w:rPr>
              <w:t>Mgr</w:t>
            </w:r>
            <w:proofErr w:type="spellEnd"/>
            <w:r w:rsidRPr="007C36AF">
              <w:rPr>
                <w:color w:val="0D0D0D" w:themeColor="text1" w:themeTint="F2"/>
                <w:sz w:val="24"/>
                <w:szCs w:val="24"/>
              </w:rPr>
              <w:t xml:space="preserve"> will update the FPS status into </w:t>
            </w:r>
            <w:proofErr w:type="gramStart"/>
            <w:r w:rsidRPr="007C36AF">
              <w:rPr>
                <w:color w:val="0D0D0D" w:themeColor="text1" w:themeTint="F2"/>
                <w:sz w:val="24"/>
                <w:szCs w:val="24"/>
              </w:rPr>
              <w:t>the  Lonpac</w:t>
            </w:r>
            <w:proofErr w:type="gramEnd"/>
            <w:r w:rsidRPr="007C36AF">
              <w:rPr>
                <w:color w:val="0D0D0D" w:themeColor="text1" w:themeTint="F2"/>
                <w:sz w:val="24"/>
                <w:szCs w:val="24"/>
              </w:rPr>
              <w:t xml:space="preserve"> Insurance Bhd excel template and FPS File 1 within 3 working days to ensure that the coverage period and amount are adequate.</w:t>
            </w:r>
          </w:p>
        </w:tc>
      </w:tr>
      <w:tr w:rsidR="00FA4C9C" w14:paraId="5B5C04E2" w14:textId="77777777" w:rsidTr="00EC6B54">
        <w:tc>
          <w:tcPr>
            <w:tcW w:w="626" w:type="dxa"/>
          </w:tcPr>
          <w:p w14:paraId="75BD8CC4" w14:textId="37AE161E" w:rsidR="00FA4C9C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6E394C" w:rsidRPr="00241FB9">
              <w:rPr>
                <w:color w:val="0D0D0D" w:themeColor="text1" w:themeTint="F2"/>
              </w:rPr>
              <w:t>1</w:t>
            </w:r>
            <w:r w:rsidR="00A04724">
              <w:rPr>
                <w:color w:val="0D0D0D" w:themeColor="text1" w:themeTint="F2"/>
              </w:rPr>
              <w:t>6</w:t>
            </w:r>
            <w:r w:rsidR="006E394C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44" w:type="dxa"/>
          </w:tcPr>
          <w:p w14:paraId="03CE4287" w14:textId="77777777" w:rsidR="00FA4C9C" w:rsidRPr="00241FB9" w:rsidRDefault="00FA4C9C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1ADAEA52" w14:textId="7B27A828" w:rsidR="00FA4C9C" w:rsidRPr="00241FB9" w:rsidRDefault="00847FA0" w:rsidP="00425B29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Head of Admin to work out the difference in the course fee</w:t>
            </w:r>
            <w:r w:rsidR="00C90567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FA4C9C" w14:paraId="3FD9C338" w14:textId="77777777" w:rsidTr="00EC6B54">
        <w:tc>
          <w:tcPr>
            <w:tcW w:w="626" w:type="dxa"/>
          </w:tcPr>
          <w:p w14:paraId="15C329E4" w14:textId="2A9BCC08" w:rsidR="00FA4C9C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6E394C" w:rsidRPr="00241FB9">
              <w:rPr>
                <w:color w:val="0D0D0D" w:themeColor="text1" w:themeTint="F2"/>
              </w:rPr>
              <w:t>1</w:t>
            </w:r>
            <w:r w:rsidR="00A04724">
              <w:rPr>
                <w:color w:val="0D0D0D" w:themeColor="text1" w:themeTint="F2"/>
              </w:rPr>
              <w:t>7</w:t>
            </w:r>
            <w:r w:rsidR="006E394C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44" w:type="dxa"/>
          </w:tcPr>
          <w:p w14:paraId="7B2AD0F0" w14:textId="77777777" w:rsidR="00FA4C9C" w:rsidRPr="00241FB9" w:rsidRDefault="00FA4C9C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349E8179" w14:textId="366E83D7" w:rsidR="00FA4C9C" w:rsidRPr="00241FB9" w:rsidRDefault="00605F71" w:rsidP="00605F7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Issue a formal letter of Reject to the student/parent if the transfer application is not approved</w:t>
            </w:r>
          </w:p>
        </w:tc>
      </w:tr>
      <w:tr w:rsidR="00605F71" w14:paraId="3E9613CF" w14:textId="77777777" w:rsidTr="00EC6B54">
        <w:tc>
          <w:tcPr>
            <w:tcW w:w="626" w:type="dxa"/>
          </w:tcPr>
          <w:p w14:paraId="5038C4FD" w14:textId="333D1616" w:rsidR="00605F71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6E394C" w:rsidRPr="00241FB9">
              <w:rPr>
                <w:color w:val="0D0D0D" w:themeColor="text1" w:themeTint="F2"/>
              </w:rPr>
              <w:t>1</w:t>
            </w:r>
            <w:r w:rsidR="00A04724">
              <w:rPr>
                <w:color w:val="0D0D0D" w:themeColor="text1" w:themeTint="F2"/>
              </w:rPr>
              <w:t>8</w:t>
            </w:r>
            <w:r w:rsidR="006E394C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44" w:type="dxa"/>
          </w:tcPr>
          <w:p w14:paraId="2CE9F175" w14:textId="77777777" w:rsidR="00605F71" w:rsidRPr="00241FB9" w:rsidRDefault="00605F71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25E0DD4A" w14:textId="1A1C7F2B" w:rsidR="00605F71" w:rsidRPr="00241FB9" w:rsidRDefault="00605F71" w:rsidP="00605F7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Issue a formal letter to the student/parent if the transfer is approved</w:t>
            </w:r>
          </w:p>
        </w:tc>
      </w:tr>
      <w:tr w:rsidR="00605F71" w14:paraId="7897357D" w14:textId="77777777" w:rsidTr="00EC6B54">
        <w:tc>
          <w:tcPr>
            <w:tcW w:w="626" w:type="dxa"/>
          </w:tcPr>
          <w:p w14:paraId="7BE92D05" w14:textId="10F673FF" w:rsidR="00605F71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6E394C" w:rsidRPr="00241FB9">
              <w:rPr>
                <w:color w:val="0D0D0D" w:themeColor="text1" w:themeTint="F2"/>
              </w:rPr>
              <w:t>1</w:t>
            </w:r>
            <w:r w:rsidR="00A04724">
              <w:rPr>
                <w:color w:val="0D0D0D" w:themeColor="text1" w:themeTint="F2"/>
              </w:rPr>
              <w:t>9</w:t>
            </w:r>
            <w:r w:rsidR="006E394C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44" w:type="dxa"/>
          </w:tcPr>
          <w:p w14:paraId="3B71029E" w14:textId="77777777" w:rsidR="00605F71" w:rsidRPr="00241FB9" w:rsidRDefault="00605F71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797E2D27" w14:textId="246B5478" w:rsidR="00605F71" w:rsidRPr="00241FB9" w:rsidRDefault="00605F71" w:rsidP="00605F7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Conduct pre-course counselling to ensure that the student/parent has been informed of the crucial information of the new course</w:t>
            </w:r>
          </w:p>
        </w:tc>
      </w:tr>
      <w:tr w:rsidR="00605F71" w14:paraId="1458ED9A" w14:textId="77777777" w:rsidTr="00EC6B54">
        <w:tc>
          <w:tcPr>
            <w:tcW w:w="626" w:type="dxa"/>
          </w:tcPr>
          <w:p w14:paraId="141988D0" w14:textId="4E581F10" w:rsidR="00605F71" w:rsidRPr="00241FB9" w:rsidRDefault="00BA3A4E" w:rsidP="003F2F0C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T</w:t>
            </w:r>
            <w:r w:rsidR="00A04724">
              <w:rPr>
                <w:color w:val="0D0D0D" w:themeColor="text1" w:themeTint="F2"/>
              </w:rPr>
              <w:t>2</w:t>
            </w:r>
            <w:r w:rsidR="00EC6B54">
              <w:rPr>
                <w:color w:val="0D0D0D" w:themeColor="text1" w:themeTint="F2"/>
              </w:rPr>
              <w:t>0</w:t>
            </w:r>
            <w:r w:rsidR="006E394C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44" w:type="dxa"/>
          </w:tcPr>
          <w:p w14:paraId="32A241A5" w14:textId="77777777" w:rsidR="00605F71" w:rsidRPr="00241FB9" w:rsidRDefault="00605F71" w:rsidP="003F2F0C">
            <w:pPr>
              <w:rPr>
                <w:color w:val="0D0D0D" w:themeColor="text1" w:themeTint="F2"/>
              </w:rPr>
            </w:pPr>
          </w:p>
        </w:tc>
        <w:tc>
          <w:tcPr>
            <w:tcW w:w="9060" w:type="dxa"/>
          </w:tcPr>
          <w:p w14:paraId="15BD259E" w14:textId="4BC74FC3" w:rsidR="00605F71" w:rsidRPr="00241FB9" w:rsidRDefault="00605F71" w:rsidP="00605F7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20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 xml:space="preserve">Update the status of the student transfer in the </w:t>
            </w:r>
            <w:r w:rsidR="008A22DB">
              <w:rPr>
                <w:color w:val="0D0D0D" w:themeColor="text1" w:themeTint="F2"/>
                <w:sz w:val="24"/>
                <w:szCs w:val="24"/>
              </w:rPr>
              <w:t>AIMS</w:t>
            </w:r>
            <w:r w:rsidR="001D515A">
              <w:rPr>
                <w:color w:val="0D0D0D" w:themeColor="text1" w:themeTint="F2"/>
                <w:sz w:val="24"/>
                <w:szCs w:val="24"/>
              </w:rPr>
              <w:t xml:space="preserve"> System</w:t>
            </w:r>
            <w:r w:rsidRPr="00241FB9">
              <w:rPr>
                <w:color w:val="0D0D0D" w:themeColor="text1" w:themeTint="F2"/>
                <w:sz w:val="24"/>
                <w:szCs w:val="24"/>
              </w:rPr>
              <w:t xml:space="preserve"> and Transfer record</w:t>
            </w:r>
          </w:p>
        </w:tc>
      </w:tr>
    </w:tbl>
    <w:p w14:paraId="3832719E" w14:textId="5CBC0937" w:rsidR="000E3F38" w:rsidRDefault="000E3F38" w:rsidP="003F2F0C"/>
    <w:p w14:paraId="34BA7998" w14:textId="77777777" w:rsidR="000E3F38" w:rsidRDefault="000E3F3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433"/>
        <w:gridCol w:w="8998"/>
      </w:tblGrid>
      <w:tr w:rsidR="000E3F38" w14:paraId="41E369A4" w14:textId="77777777" w:rsidTr="005B7917">
        <w:tc>
          <w:tcPr>
            <w:tcW w:w="699" w:type="dxa"/>
          </w:tcPr>
          <w:p w14:paraId="70D7844C" w14:textId="77777777" w:rsidR="000E3F38" w:rsidRPr="00B30E09" w:rsidRDefault="000E3F38" w:rsidP="00321B9E">
            <w:pPr>
              <w:rPr>
                <w:b/>
                <w:bCs/>
              </w:rPr>
            </w:pPr>
          </w:p>
        </w:tc>
        <w:tc>
          <w:tcPr>
            <w:tcW w:w="10431" w:type="dxa"/>
            <w:gridSpan w:val="2"/>
          </w:tcPr>
          <w:p w14:paraId="16FB4DC6" w14:textId="5EEA760A" w:rsidR="000E3F38" w:rsidRPr="00B30E09" w:rsidRDefault="000E3F38" w:rsidP="00321B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Withdrawal</w:t>
            </w:r>
            <w:r w:rsidRPr="00B30E09">
              <w:rPr>
                <w:b/>
                <w:bCs/>
              </w:rPr>
              <w:t xml:space="preserve"> Application Process (checklist)</w:t>
            </w:r>
          </w:p>
        </w:tc>
      </w:tr>
      <w:tr w:rsidR="000E3F38" w14:paraId="09F40820" w14:textId="77777777" w:rsidTr="005B7917">
        <w:tc>
          <w:tcPr>
            <w:tcW w:w="699" w:type="dxa"/>
          </w:tcPr>
          <w:p w14:paraId="4C5881B5" w14:textId="77777777" w:rsidR="000E3F38" w:rsidRDefault="000E3F38" w:rsidP="00321B9E"/>
        </w:tc>
        <w:tc>
          <w:tcPr>
            <w:tcW w:w="1433" w:type="dxa"/>
          </w:tcPr>
          <w:p w14:paraId="7A74E161" w14:textId="77777777" w:rsidR="000E3F38" w:rsidRDefault="000E3F38" w:rsidP="00321B9E">
            <w:r>
              <w:t>Tick in box when done</w:t>
            </w:r>
          </w:p>
        </w:tc>
        <w:tc>
          <w:tcPr>
            <w:tcW w:w="8998" w:type="dxa"/>
          </w:tcPr>
          <w:p w14:paraId="0E037F0F" w14:textId="77777777" w:rsidR="000E3F38" w:rsidRPr="00782141" w:rsidRDefault="000E3F38" w:rsidP="000E3F38">
            <w:pPr>
              <w:spacing w:after="300"/>
              <w:jc w:val="both"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2141">
              <w:rPr>
                <w:rFonts w:cstheme="minorHAnsi"/>
                <w:b/>
                <w:bCs/>
                <w:color w:val="212529"/>
                <w:sz w:val="24"/>
                <w:szCs w:val="24"/>
                <w:lang w:eastAsia="zh-CN"/>
              </w:rPr>
              <w:t>Withdrawal Policy</w:t>
            </w:r>
          </w:p>
          <w:p w14:paraId="372E20CA" w14:textId="546A5247" w:rsidR="000E3F38" w:rsidRPr="00782141" w:rsidRDefault="000E3F38" w:rsidP="000E3F3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The definition of withdrawal is when a student discontinues </w:t>
            </w:r>
            <w:r w:rsidR="004F5B92">
              <w:rPr>
                <w:rFonts w:cstheme="minorHAnsi"/>
                <w:color w:val="212529"/>
                <w:sz w:val="24"/>
                <w:szCs w:val="24"/>
                <w:lang w:eastAsia="zh-CN"/>
              </w:rPr>
              <w:t>the</w:t>
            </w:r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course</w:t>
            </w:r>
            <w:r w:rsidR="004F5B92">
              <w:rPr>
                <w:rFonts w:cstheme="minorHAnsi"/>
                <w:color w:val="212529"/>
                <w:sz w:val="24"/>
                <w:szCs w:val="24"/>
                <w:lang w:eastAsia="zh-CN"/>
              </w:rPr>
              <w:t>s</w:t>
            </w:r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with the </w:t>
            </w:r>
            <w:proofErr w:type="gramStart"/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>School</w:t>
            </w:r>
            <w:proofErr w:type="gramEnd"/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>.</w:t>
            </w:r>
          </w:p>
          <w:p w14:paraId="7FACC404" w14:textId="77777777" w:rsidR="000E3F38" w:rsidRPr="00782141" w:rsidRDefault="000E3F38" w:rsidP="000E3F3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>Conditions for granting the withdrawal:</w:t>
            </w:r>
          </w:p>
          <w:p w14:paraId="21E8B71B" w14:textId="77777777" w:rsidR="000E3F38" w:rsidRPr="00782141" w:rsidRDefault="000E3F38" w:rsidP="000E3F38">
            <w:pPr>
              <w:widowControl/>
              <w:numPr>
                <w:ilvl w:val="1"/>
                <w:numId w:val="11"/>
              </w:numPr>
              <w:autoSpaceDE/>
              <w:autoSpaceDN/>
              <w:spacing w:before="200" w:after="200"/>
              <w:ind w:left="1434" w:hanging="357"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>All outstanding fees must be settled prior to request.</w:t>
            </w:r>
          </w:p>
          <w:p w14:paraId="77C53EC7" w14:textId="77777777" w:rsidR="000E3F38" w:rsidRPr="00782141" w:rsidRDefault="000E3F38" w:rsidP="000E3F3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For International Students, ICA will be informed through the cancellation of the student’s pass. </w:t>
            </w:r>
            <w:proofErr w:type="gramStart"/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>Student’s</w:t>
            </w:r>
            <w:proofErr w:type="gramEnd"/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 pass holder is required to submit his/her student’s pass to the school for cancellation of the student’s pass with ICA.</w:t>
            </w:r>
          </w:p>
          <w:p w14:paraId="65064C6E" w14:textId="77777777" w:rsidR="000E3F38" w:rsidRPr="00782141" w:rsidRDefault="000E3F38" w:rsidP="000E3F38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782141">
              <w:rPr>
                <w:rFonts w:cstheme="minorHAnsi"/>
                <w:color w:val="212529"/>
                <w:sz w:val="24"/>
                <w:szCs w:val="24"/>
                <w:lang w:eastAsia="zh-CN"/>
              </w:rPr>
              <w:t>A student who has withdrawn will have their student contract terminated.</w:t>
            </w:r>
          </w:p>
          <w:p w14:paraId="7699EBB2" w14:textId="77777777" w:rsidR="009542D9" w:rsidRPr="00782141" w:rsidRDefault="009542D9" w:rsidP="000E3F38">
            <w:pPr>
              <w:widowControl/>
              <w:autoSpaceDE/>
              <w:autoSpaceDN/>
            </w:pPr>
          </w:p>
        </w:tc>
      </w:tr>
      <w:tr w:rsidR="00C300B5" w14:paraId="57F54D80" w14:textId="77777777" w:rsidTr="005B7917">
        <w:tc>
          <w:tcPr>
            <w:tcW w:w="699" w:type="dxa"/>
          </w:tcPr>
          <w:p w14:paraId="62E7A206" w14:textId="77777777" w:rsidR="00C300B5" w:rsidRDefault="00C300B5" w:rsidP="00321B9E"/>
        </w:tc>
        <w:tc>
          <w:tcPr>
            <w:tcW w:w="1433" w:type="dxa"/>
          </w:tcPr>
          <w:p w14:paraId="6B3FBDE8" w14:textId="77777777" w:rsidR="00C300B5" w:rsidRDefault="00C300B5" w:rsidP="00321B9E"/>
        </w:tc>
        <w:tc>
          <w:tcPr>
            <w:tcW w:w="8998" w:type="dxa"/>
          </w:tcPr>
          <w:p w14:paraId="50B1F3CA" w14:textId="77777777" w:rsidR="009168E2" w:rsidRPr="00AB0D65" w:rsidRDefault="009168E2" w:rsidP="009168E2">
            <w:pPr>
              <w:spacing w:after="300"/>
              <w:jc w:val="both"/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lang w:eastAsia="zh-CN"/>
              </w:rPr>
            </w:pPr>
            <w:r w:rsidRPr="00AB0D65">
              <w:rPr>
                <w:rFonts w:cstheme="minorHAnsi"/>
                <w:b/>
                <w:bCs/>
                <w:color w:val="212529"/>
                <w:sz w:val="24"/>
                <w:szCs w:val="24"/>
                <w:u w:val="single"/>
                <w:lang w:eastAsia="zh-CN"/>
              </w:rPr>
              <w:t>Withdrawal Application Process:</w:t>
            </w:r>
          </w:p>
          <w:p w14:paraId="2C955785" w14:textId="77777777" w:rsidR="003D0519" w:rsidRDefault="003D0519" w:rsidP="003D0519">
            <w:pPr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AB0D65">
              <w:rPr>
                <w:rFonts w:cstheme="minorHAnsi"/>
                <w:color w:val="212529"/>
                <w:sz w:val="24"/>
                <w:szCs w:val="24"/>
                <w:lang w:eastAsia="zh-CN"/>
              </w:rPr>
              <w:t>The conditions for Withdrawal are:</w:t>
            </w:r>
          </w:p>
          <w:p w14:paraId="784B47CE" w14:textId="77777777" w:rsidR="003D0519" w:rsidRDefault="003D0519" w:rsidP="003D0519">
            <w:pPr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</w:p>
          <w:p w14:paraId="7B0E9667" w14:textId="46FEEB22" w:rsidR="003D0519" w:rsidRPr="003D0519" w:rsidRDefault="003D0519" w:rsidP="003D0519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  <w:proofErr w:type="gramStart"/>
            <w:r w:rsidRPr="00BD79C8">
              <w:rPr>
                <w:color w:val="0D0D0D" w:themeColor="text1" w:themeTint="F2"/>
                <w:sz w:val="24"/>
                <w:szCs w:val="24"/>
              </w:rPr>
              <w:t>GCS’s</w:t>
            </w:r>
            <w:proofErr w:type="gramEnd"/>
            <w:r w:rsidRPr="00BD79C8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3D0519">
              <w:rPr>
                <w:color w:val="0D0D0D" w:themeColor="text1" w:themeTint="F2"/>
                <w:sz w:val="24"/>
                <w:szCs w:val="24"/>
              </w:rPr>
              <w:t xml:space="preserve">adopts the Withdrawal Policy as stated in the Standard PEI-Student Contract Version 4.0 Clause 3 Termination and Refund Policy </w:t>
            </w:r>
            <w:r w:rsidR="002E6E7D">
              <w:rPr>
                <w:color w:val="0D0D0D" w:themeColor="text1" w:themeTint="F2"/>
                <w:sz w:val="24"/>
                <w:szCs w:val="24"/>
              </w:rPr>
              <w:t xml:space="preserve">and </w:t>
            </w:r>
            <w:r w:rsidRPr="003D0519">
              <w:rPr>
                <w:color w:val="0D0D0D" w:themeColor="text1" w:themeTint="F2"/>
                <w:sz w:val="24"/>
                <w:szCs w:val="24"/>
              </w:rPr>
              <w:t>Schedule E</w:t>
            </w:r>
            <w:r w:rsidR="002E6E7D">
              <w:rPr>
                <w:color w:val="0D0D0D" w:themeColor="text1" w:themeTint="F2"/>
                <w:sz w:val="24"/>
                <w:szCs w:val="24"/>
              </w:rPr>
              <w:t xml:space="preserve"> Refund Events</w:t>
            </w:r>
            <w:r w:rsidRPr="003D0519">
              <w:rPr>
                <w:color w:val="0D0D0D" w:themeColor="text1" w:themeTint="F2"/>
                <w:sz w:val="24"/>
                <w:szCs w:val="24"/>
              </w:rPr>
              <w:t>).  This policy will act as a framework in guiding the implementation of detailed refund processes and withdrawal procedures in the following areas:</w:t>
            </w:r>
          </w:p>
          <w:p w14:paraId="79ACF543" w14:textId="77777777" w:rsidR="003D0519" w:rsidRPr="003D0519" w:rsidRDefault="003D0519" w:rsidP="003D0519">
            <w:pPr>
              <w:spacing w:after="120"/>
              <w:rPr>
                <w:color w:val="0D0D0D" w:themeColor="text1" w:themeTint="F2"/>
                <w:sz w:val="24"/>
                <w:szCs w:val="24"/>
              </w:rPr>
            </w:pPr>
          </w:p>
          <w:p w14:paraId="7B49F150" w14:textId="77777777" w:rsidR="003D0519" w:rsidRDefault="003D0519" w:rsidP="003D0519">
            <w:pPr>
              <w:pStyle w:val="ListParagraph"/>
              <w:widowControl/>
              <w:numPr>
                <w:ilvl w:val="1"/>
                <w:numId w:val="16"/>
              </w:numPr>
              <w:autoSpaceDE/>
              <w:autoSpaceDN/>
              <w:spacing w:before="0" w:line="240" w:lineRule="auto"/>
              <w:contextualSpacing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To 3.7 in Standard PEI-Student Contract Version 4.0 </w:t>
            </w:r>
            <w:proofErr w:type="gramStart"/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>-  Termination</w:t>
            </w:r>
            <w:proofErr w:type="gramEnd"/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ad Refund policy (Please refer to the diagram in Schedule E)</w:t>
            </w:r>
          </w:p>
          <w:p w14:paraId="74C39EDB" w14:textId="77777777" w:rsidR="00076564" w:rsidRPr="003D0519" w:rsidRDefault="00076564" w:rsidP="00076564">
            <w:pPr>
              <w:pStyle w:val="ListParagraph"/>
              <w:widowControl/>
              <w:autoSpaceDE/>
              <w:autoSpaceDN/>
              <w:spacing w:before="0" w:line="240" w:lineRule="auto"/>
              <w:ind w:left="2520" w:firstLine="0"/>
              <w:contextualSpacing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5EBB9281" w14:textId="77777777" w:rsidR="003D0519" w:rsidRPr="003D0519" w:rsidRDefault="003D0519" w:rsidP="003D0519">
            <w:pPr>
              <w:pStyle w:val="ListParagraph"/>
              <w:widowControl/>
              <w:numPr>
                <w:ilvl w:val="1"/>
                <w:numId w:val="17"/>
              </w:numPr>
              <w:autoSpaceDE/>
              <w:autoSpaceDN/>
              <w:spacing w:before="0" w:line="240" w:lineRule="auto"/>
              <w:contextualSpacing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>Refund for Withdrawal During the Cooling-Off Period</w:t>
            </w:r>
          </w:p>
          <w:p w14:paraId="5CF05639" w14:textId="2A55EFA1" w:rsidR="003D0519" w:rsidRPr="00320D01" w:rsidRDefault="003D0519" w:rsidP="003D0519">
            <w:pPr>
              <w:spacing w:after="20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="00076564">
              <w:rPr>
                <w:b/>
                <w:bCs/>
                <w:color w:val="0D0D0D" w:themeColor="text1" w:themeTint="F2"/>
                <w:sz w:val="24"/>
                <w:szCs w:val="24"/>
              </w:rPr>
              <w:tab/>
            </w:r>
            <w:r w:rsidRPr="003D0519">
              <w:rPr>
                <w:b/>
                <w:bCs/>
                <w:color w:val="0D0D0D" w:themeColor="text1" w:themeTint="F2"/>
                <w:sz w:val="24"/>
                <w:szCs w:val="24"/>
              </w:rPr>
              <w:t>3.9 Refund for Withdrawal Outside the Cooling-Off Period</w:t>
            </w:r>
          </w:p>
          <w:p w14:paraId="0B28B01D" w14:textId="77777777" w:rsidR="003D0519" w:rsidRDefault="003D0519" w:rsidP="003D0519">
            <w:pPr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</w:p>
          <w:p w14:paraId="32F8EF20" w14:textId="77777777" w:rsidR="003D0519" w:rsidRDefault="003D0519" w:rsidP="003D0519">
            <w:pPr>
              <w:spacing w:after="40"/>
              <w:rPr>
                <w:color w:val="0D0D0D" w:themeColor="text1" w:themeTint="F2"/>
                <w:sz w:val="24"/>
                <w:szCs w:val="24"/>
              </w:rPr>
            </w:pPr>
            <w:r w:rsidRPr="005B5492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 xml:space="preserve">Upon receiving the withdrawal application, Admin </w:t>
            </w:r>
            <w:proofErr w:type="spellStart"/>
            <w:r w:rsidRPr="005B5492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>Mgr</w:t>
            </w:r>
            <w:proofErr w:type="spellEnd"/>
            <w:r w:rsidRPr="005B5492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 xml:space="preserve"> will process </w:t>
            </w:r>
            <w:r w:rsidRPr="005B5492">
              <w:rPr>
                <w:color w:val="0D0D0D" w:themeColor="text1" w:themeTint="F2"/>
                <w:sz w:val="24"/>
                <w:szCs w:val="24"/>
              </w:rPr>
              <w:t>request within 4 weeks from the point of the student’s request and Head of Admin to conduct an interview/counselling session to:</w:t>
            </w:r>
          </w:p>
          <w:p w14:paraId="27D4F66C" w14:textId="77777777" w:rsidR="00E765B6" w:rsidRPr="005B5492" w:rsidRDefault="00E765B6" w:rsidP="003D0519">
            <w:pPr>
              <w:spacing w:after="40"/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</w:pPr>
          </w:p>
          <w:p w14:paraId="12FA6702" w14:textId="77777777" w:rsidR="003D0519" w:rsidRPr="005B5492" w:rsidRDefault="003D0519" w:rsidP="003D0519">
            <w:pPr>
              <w:ind w:left="381"/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</w:pPr>
            <w:r w:rsidRPr="005B5492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>I.</w:t>
            </w:r>
            <w:r w:rsidRPr="005B5492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ab/>
              <w:t xml:space="preserve">Understand and determine the reason for withdrawal applications and if solutions for student retention are possible. If no solutions are found, the </w:t>
            </w:r>
            <w:proofErr w:type="gramStart"/>
            <w:r w:rsidRPr="005B5492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>School</w:t>
            </w:r>
            <w:proofErr w:type="gramEnd"/>
            <w:r w:rsidRPr="005B5492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 xml:space="preserve"> will note the reason for withdrawal in the Course Transfer/Withdrawal Form which would be submitted for final approval. Approval will be done within 7 working days from the student’s submission date.</w:t>
            </w:r>
          </w:p>
          <w:p w14:paraId="2B4E7D09" w14:textId="77777777" w:rsidR="003D0519" w:rsidRPr="005B5492" w:rsidRDefault="003D0519" w:rsidP="003D0519">
            <w:pPr>
              <w:ind w:left="381"/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</w:pPr>
            <w:r w:rsidRPr="005B5492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>II.</w:t>
            </w:r>
            <w:r w:rsidRPr="005B5492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ab/>
              <w:t>A written notification will be given to the student to inform them of confirmation of their course withdrawal request.</w:t>
            </w:r>
          </w:p>
          <w:p w14:paraId="7D1F9CC8" w14:textId="77777777" w:rsidR="003D0519" w:rsidRPr="00E3596D" w:rsidRDefault="003D0519" w:rsidP="003D0519">
            <w:pPr>
              <w:ind w:left="381"/>
              <w:rPr>
                <w:rFonts w:cstheme="minorHAnsi"/>
                <w:color w:val="0000FF"/>
                <w:sz w:val="24"/>
                <w:szCs w:val="24"/>
                <w:lang w:eastAsia="zh-CN"/>
              </w:rPr>
            </w:pPr>
          </w:p>
          <w:p w14:paraId="40CE8EAE" w14:textId="77777777" w:rsidR="003D0519" w:rsidRPr="00AB0D65" w:rsidRDefault="003D0519" w:rsidP="003D0519">
            <w:pPr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</w:p>
          <w:p w14:paraId="4F4483F3" w14:textId="77777777" w:rsidR="003D0519" w:rsidRPr="00AB0D65" w:rsidRDefault="003D0519" w:rsidP="003D0519">
            <w:pPr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AB0D6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The first step in the withdrawal process is to check if the student is eligible for a refund. If YES, the process will be expedited, and a refund given within 7 working days. </w:t>
            </w:r>
          </w:p>
          <w:p w14:paraId="1286D9D8" w14:textId="77777777" w:rsidR="003D0519" w:rsidRPr="00AB0D65" w:rsidRDefault="003D0519" w:rsidP="003D0519">
            <w:pPr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</w:p>
          <w:p w14:paraId="5A6001C4" w14:textId="77777777" w:rsidR="003D0519" w:rsidRPr="005B5492" w:rsidRDefault="003D0519" w:rsidP="003D0519">
            <w:pPr>
              <w:spacing w:after="120"/>
              <w:rPr>
                <w:rFonts w:cstheme="minorHAnsi"/>
                <w:color w:val="212529"/>
                <w:sz w:val="24"/>
                <w:szCs w:val="24"/>
                <w:lang w:eastAsia="zh-CN"/>
              </w:rPr>
            </w:pPr>
            <w:r w:rsidRPr="00AB0D65">
              <w:rPr>
                <w:rFonts w:cstheme="minorHAnsi"/>
                <w:color w:val="212529"/>
                <w:sz w:val="24"/>
                <w:szCs w:val="24"/>
                <w:lang w:eastAsia="zh-CN"/>
              </w:rPr>
              <w:t xml:space="preserve">The computation of the refund amount will be explained to the student when he/she comes to collect the money and sign the acknowledgement of the refund given. For refunds given </w:t>
            </w:r>
            <w:r w:rsidRPr="00AB0D65">
              <w:rPr>
                <w:rFonts w:cstheme="minorHAnsi"/>
                <w:color w:val="212529"/>
                <w:sz w:val="24"/>
                <w:szCs w:val="24"/>
                <w:lang w:eastAsia="zh-CN"/>
              </w:rPr>
              <w:lastRenderedPageBreak/>
              <w:t xml:space="preserve">via TT, Bank Transfer, or other electronic means, a follow-up email will be sent to the student showing the computation of the </w:t>
            </w:r>
            <w:r w:rsidRPr="005B5492">
              <w:rPr>
                <w:rFonts w:cstheme="minorHAnsi"/>
                <w:color w:val="212529"/>
                <w:sz w:val="24"/>
                <w:szCs w:val="24"/>
                <w:lang w:eastAsia="zh-CN"/>
              </w:rPr>
              <w:t>refund amount.</w:t>
            </w:r>
          </w:p>
          <w:p w14:paraId="3030B54A" w14:textId="77777777" w:rsidR="003D0519" w:rsidRPr="00747B0A" w:rsidRDefault="003D0519" w:rsidP="003D0519">
            <w:pPr>
              <w:spacing w:after="60"/>
              <w:rPr>
                <w:color w:val="0D0D0D" w:themeColor="text1" w:themeTint="F2"/>
                <w:sz w:val="24"/>
                <w:szCs w:val="24"/>
              </w:rPr>
            </w:pPr>
            <w:r w:rsidRPr="005B5492">
              <w:rPr>
                <w:color w:val="0D0D0D" w:themeColor="text1" w:themeTint="F2"/>
                <w:sz w:val="24"/>
                <w:szCs w:val="24"/>
              </w:rPr>
              <w:t xml:space="preserve">Update the status of the student deferment in the </w:t>
            </w:r>
            <w:r w:rsidRPr="005B5492">
              <w:rPr>
                <w:rFonts w:hint="eastAsia"/>
                <w:color w:val="0D0D0D" w:themeColor="text1" w:themeTint="F2"/>
                <w:sz w:val="24"/>
                <w:szCs w:val="24"/>
                <w:lang w:eastAsia="zh-CN"/>
              </w:rPr>
              <w:t>AIMS</w:t>
            </w:r>
            <w:r w:rsidRPr="005B5492">
              <w:rPr>
                <w:color w:val="0D0D0D" w:themeColor="text1" w:themeTint="F2"/>
                <w:sz w:val="24"/>
                <w:szCs w:val="24"/>
              </w:rPr>
              <w:t xml:space="preserve"> System and Withdrawal </w:t>
            </w:r>
            <w:proofErr w:type="gramStart"/>
            <w:r w:rsidRPr="005B5492">
              <w:rPr>
                <w:color w:val="0D0D0D" w:themeColor="text1" w:themeTint="F2"/>
                <w:sz w:val="24"/>
                <w:szCs w:val="24"/>
              </w:rPr>
              <w:t>record</w:t>
            </w:r>
            <w:proofErr w:type="gramEnd"/>
          </w:p>
          <w:p w14:paraId="0765658C" w14:textId="77777777" w:rsidR="00C300B5" w:rsidRPr="00AB0D65" w:rsidRDefault="00C300B5" w:rsidP="003D0519">
            <w:pPr>
              <w:rPr>
                <w:b/>
                <w:bCs/>
                <w:color w:val="0000FF"/>
                <w:sz w:val="32"/>
                <w:szCs w:val="32"/>
              </w:rPr>
            </w:pPr>
          </w:p>
        </w:tc>
      </w:tr>
      <w:tr w:rsidR="00241FB9" w:rsidRPr="00241FB9" w14:paraId="6C809931" w14:textId="77777777" w:rsidTr="005B7917">
        <w:tc>
          <w:tcPr>
            <w:tcW w:w="699" w:type="dxa"/>
          </w:tcPr>
          <w:p w14:paraId="4F3CC880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1433" w:type="dxa"/>
          </w:tcPr>
          <w:p w14:paraId="69E4C850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08E5A1E6" w14:textId="77777777" w:rsidR="000E3F38" w:rsidRPr="00241FB9" w:rsidRDefault="000E3F38" w:rsidP="00321B9E">
            <w:pPr>
              <w:widowControl/>
              <w:autoSpaceDE/>
              <w:autoSpaceDN/>
              <w:spacing w:after="60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241FB9">
              <w:rPr>
                <w:b/>
                <w:bCs/>
                <w:color w:val="0D0D0D" w:themeColor="text1" w:themeTint="F2"/>
                <w:sz w:val="32"/>
                <w:szCs w:val="32"/>
              </w:rPr>
              <w:t xml:space="preserve">Conduct interview/counselling </w:t>
            </w:r>
            <w:proofErr w:type="gramStart"/>
            <w:r w:rsidRPr="00241FB9">
              <w:rPr>
                <w:b/>
                <w:bCs/>
                <w:color w:val="0D0D0D" w:themeColor="text1" w:themeTint="F2"/>
                <w:sz w:val="32"/>
                <w:szCs w:val="32"/>
              </w:rPr>
              <w:t>to :</w:t>
            </w:r>
            <w:proofErr w:type="gramEnd"/>
          </w:p>
        </w:tc>
      </w:tr>
      <w:tr w:rsidR="00241FB9" w:rsidRPr="00241FB9" w14:paraId="1D92222C" w14:textId="77777777" w:rsidTr="005B7917">
        <w:tc>
          <w:tcPr>
            <w:tcW w:w="699" w:type="dxa"/>
          </w:tcPr>
          <w:p w14:paraId="1C81E630" w14:textId="32ED9C90" w:rsidR="000E3F38" w:rsidRPr="00241FB9" w:rsidRDefault="00D432E2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</w:t>
            </w:r>
            <w:r w:rsidR="000E3F38" w:rsidRPr="00241FB9">
              <w:rPr>
                <w:color w:val="0D0D0D" w:themeColor="text1" w:themeTint="F2"/>
              </w:rPr>
              <w:t>1.</w:t>
            </w:r>
          </w:p>
        </w:tc>
        <w:tc>
          <w:tcPr>
            <w:tcW w:w="1433" w:type="dxa"/>
          </w:tcPr>
          <w:p w14:paraId="3E687CCE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4988BB9C" w14:textId="40773525" w:rsidR="000E3F38" w:rsidRPr="009208AF" w:rsidRDefault="000E3F38" w:rsidP="00AE3234">
            <w:pPr>
              <w:pStyle w:val="ListParagraph"/>
              <w:numPr>
                <w:ilvl w:val="0"/>
                <w:numId w:val="15"/>
              </w:numPr>
              <w:ind w:left="669" w:hanging="283"/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</w:pPr>
            <w:r w:rsidRPr="009208AF">
              <w:rPr>
                <w:color w:val="0D0D0D" w:themeColor="text1" w:themeTint="F2"/>
                <w:sz w:val="24"/>
                <w:szCs w:val="24"/>
              </w:rPr>
              <w:t xml:space="preserve">Understand the reason(s) for the </w:t>
            </w:r>
            <w:r w:rsidR="00545E4A" w:rsidRPr="009208AF">
              <w:rPr>
                <w:color w:val="0D0D0D" w:themeColor="text1" w:themeTint="F2"/>
                <w:sz w:val="24"/>
                <w:szCs w:val="24"/>
              </w:rPr>
              <w:t>withdrawal</w:t>
            </w:r>
            <w:r w:rsidRPr="009208AF">
              <w:rPr>
                <w:color w:val="0D0D0D" w:themeColor="text1" w:themeTint="F2"/>
                <w:sz w:val="24"/>
                <w:szCs w:val="24"/>
              </w:rPr>
              <w:t xml:space="preserve"> application</w:t>
            </w:r>
            <w:r w:rsidR="0044449F" w:rsidRPr="009208AF">
              <w:rPr>
                <w:color w:val="0D0D0D" w:themeColor="text1" w:themeTint="F2"/>
                <w:sz w:val="24"/>
                <w:szCs w:val="24"/>
              </w:rPr>
              <w:t>s</w:t>
            </w:r>
            <w:r w:rsidR="0044449F" w:rsidRPr="009208AF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 xml:space="preserve"> and if solutions for student retention are possible. If no solutions are found, the </w:t>
            </w:r>
            <w:proofErr w:type="gramStart"/>
            <w:r w:rsidR="0044449F" w:rsidRPr="009208AF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>School</w:t>
            </w:r>
            <w:proofErr w:type="gramEnd"/>
            <w:r w:rsidR="0044449F" w:rsidRPr="009208AF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 xml:space="preserve"> will note the reason for withdrawal in the Course Transfer/Withdrawal Form which would be submitted for final approval. Approval will be done within 7 working days from the student’s submission date.</w:t>
            </w:r>
          </w:p>
        </w:tc>
      </w:tr>
      <w:tr w:rsidR="00241FB9" w:rsidRPr="00241FB9" w14:paraId="570CFA73" w14:textId="77777777" w:rsidTr="005B7917">
        <w:tc>
          <w:tcPr>
            <w:tcW w:w="699" w:type="dxa"/>
          </w:tcPr>
          <w:p w14:paraId="0A35A4F0" w14:textId="609C0A7D" w:rsidR="000E3F38" w:rsidRPr="00241FB9" w:rsidRDefault="00D432E2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</w:t>
            </w:r>
            <w:r w:rsidR="000E3F38" w:rsidRPr="00241FB9">
              <w:rPr>
                <w:color w:val="0D0D0D" w:themeColor="text1" w:themeTint="F2"/>
              </w:rPr>
              <w:t>2.</w:t>
            </w:r>
          </w:p>
        </w:tc>
        <w:tc>
          <w:tcPr>
            <w:tcW w:w="1433" w:type="dxa"/>
          </w:tcPr>
          <w:p w14:paraId="47055272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43A9757C" w14:textId="04E32336" w:rsidR="000E3F38" w:rsidRPr="009208AF" w:rsidRDefault="0044449F" w:rsidP="00AE3234">
            <w:pPr>
              <w:pStyle w:val="ListParagraph"/>
              <w:numPr>
                <w:ilvl w:val="0"/>
                <w:numId w:val="15"/>
              </w:numPr>
              <w:ind w:left="669" w:hanging="283"/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</w:pPr>
            <w:r w:rsidRPr="009208AF">
              <w:rPr>
                <w:rFonts w:cstheme="minorHAnsi"/>
                <w:color w:val="0D0D0D" w:themeColor="text1" w:themeTint="F2"/>
                <w:sz w:val="24"/>
                <w:szCs w:val="24"/>
                <w:lang w:eastAsia="zh-CN"/>
              </w:rPr>
              <w:t>A written notification will be given to the student to inform them of confirmation of their course withdrawal request.</w:t>
            </w:r>
          </w:p>
        </w:tc>
      </w:tr>
      <w:tr w:rsidR="00241FB9" w:rsidRPr="00241FB9" w14:paraId="041D97F8" w14:textId="77777777" w:rsidTr="005B7917">
        <w:tc>
          <w:tcPr>
            <w:tcW w:w="699" w:type="dxa"/>
          </w:tcPr>
          <w:p w14:paraId="27F0F6E7" w14:textId="5D4B56DE" w:rsidR="000E3F38" w:rsidRPr="00241FB9" w:rsidRDefault="00D432E2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</w:t>
            </w:r>
            <w:r w:rsidR="000E3F38" w:rsidRPr="00241FB9">
              <w:rPr>
                <w:color w:val="0D0D0D" w:themeColor="text1" w:themeTint="F2"/>
              </w:rPr>
              <w:t>3.</w:t>
            </w:r>
          </w:p>
        </w:tc>
        <w:tc>
          <w:tcPr>
            <w:tcW w:w="1433" w:type="dxa"/>
          </w:tcPr>
          <w:p w14:paraId="623CCFB0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42DF1B0D" w14:textId="37177473" w:rsidR="000E3F38" w:rsidRPr="009208AF" w:rsidRDefault="000E3F38" w:rsidP="00321B9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9208AF">
              <w:rPr>
                <w:color w:val="0D0D0D" w:themeColor="text1" w:themeTint="F2"/>
                <w:sz w:val="24"/>
                <w:szCs w:val="24"/>
              </w:rPr>
              <w:t>Explain to the student that the parent/legal guardian's written consent is required if he/she is under 18 years of age</w:t>
            </w:r>
          </w:p>
        </w:tc>
      </w:tr>
      <w:tr w:rsidR="00241FB9" w:rsidRPr="00241FB9" w14:paraId="11FC97B4" w14:textId="77777777" w:rsidTr="005B7917">
        <w:tc>
          <w:tcPr>
            <w:tcW w:w="699" w:type="dxa"/>
          </w:tcPr>
          <w:p w14:paraId="7E5BBB30" w14:textId="19DB3533" w:rsidR="000E3F38" w:rsidRPr="00241FB9" w:rsidRDefault="00D432E2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</w:t>
            </w:r>
            <w:r w:rsidR="000E3F38" w:rsidRPr="00241FB9">
              <w:rPr>
                <w:color w:val="0D0D0D" w:themeColor="text1" w:themeTint="F2"/>
              </w:rPr>
              <w:t>4.</w:t>
            </w:r>
          </w:p>
        </w:tc>
        <w:tc>
          <w:tcPr>
            <w:tcW w:w="1433" w:type="dxa"/>
          </w:tcPr>
          <w:p w14:paraId="20292630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61F1BD6B" w14:textId="2921F42E" w:rsidR="000E3F38" w:rsidRPr="009208AF" w:rsidRDefault="00415127" w:rsidP="00415127">
            <w:pPr>
              <w:pStyle w:val="ListParagraph"/>
              <w:numPr>
                <w:ilvl w:val="0"/>
                <w:numId w:val="13"/>
              </w:numPr>
              <w:rPr>
                <w:color w:val="0D0D0D" w:themeColor="text1" w:themeTint="F2"/>
              </w:rPr>
            </w:pPr>
            <w:r w:rsidRPr="009208AF">
              <w:rPr>
                <w:color w:val="0D0D0D" w:themeColor="text1" w:themeTint="F2"/>
                <w:sz w:val="24"/>
                <w:szCs w:val="24"/>
              </w:rPr>
              <w:t>Explain the Refund Policy, if any, due to the withdrawal</w:t>
            </w:r>
          </w:p>
        </w:tc>
      </w:tr>
      <w:tr w:rsidR="00241FB9" w:rsidRPr="00241FB9" w14:paraId="71FF3352" w14:textId="77777777" w:rsidTr="005B7917">
        <w:tc>
          <w:tcPr>
            <w:tcW w:w="699" w:type="dxa"/>
          </w:tcPr>
          <w:p w14:paraId="22548219" w14:textId="16A147F4" w:rsidR="000E3F38" w:rsidRPr="00241FB9" w:rsidRDefault="00415127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</w:t>
            </w:r>
            <w:r w:rsidR="000E3F38" w:rsidRPr="00241FB9">
              <w:rPr>
                <w:color w:val="0D0D0D" w:themeColor="text1" w:themeTint="F2"/>
              </w:rPr>
              <w:t>5.</w:t>
            </w:r>
          </w:p>
        </w:tc>
        <w:tc>
          <w:tcPr>
            <w:tcW w:w="1433" w:type="dxa"/>
          </w:tcPr>
          <w:p w14:paraId="1F0FCB48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3BF64699" w14:textId="4F9F7828" w:rsidR="000E3F38" w:rsidRPr="009208AF" w:rsidRDefault="00415127" w:rsidP="00321B9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9208AF">
              <w:rPr>
                <w:color w:val="0D0D0D" w:themeColor="text1" w:themeTint="F2"/>
                <w:sz w:val="24"/>
                <w:szCs w:val="24"/>
              </w:rPr>
              <w:t>Inform the student that the FPS will be terminated</w:t>
            </w:r>
            <w:r w:rsidR="000E3F38" w:rsidRPr="009208AF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241FB9" w:rsidRPr="00241FB9" w14:paraId="06A2A553" w14:textId="77777777" w:rsidTr="005B7917">
        <w:tc>
          <w:tcPr>
            <w:tcW w:w="699" w:type="dxa"/>
          </w:tcPr>
          <w:p w14:paraId="6660C586" w14:textId="33D17577" w:rsidR="000E3F38" w:rsidRPr="00241FB9" w:rsidRDefault="00415127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</w:t>
            </w:r>
            <w:r w:rsidR="000E3F38" w:rsidRPr="00241FB9">
              <w:rPr>
                <w:color w:val="0D0D0D" w:themeColor="text1" w:themeTint="F2"/>
              </w:rPr>
              <w:t>6.</w:t>
            </w:r>
          </w:p>
        </w:tc>
        <w:tc>
          <w:tcPr>
            <w:tcW w:w="1433" w:type="dxa"/>
          </w:tcPr>
          <w:p w14:paraId="2986A5E2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2D96A0C6" w14:textId="76A620BE" w:rsidR="000E3F38" w:rsidRPr="009208AF" w:rsidRDefault="000E3F38" w:rsidP="00321B9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9208AF">
              <w:rPr>
                <w:color w:val="0D0D0D" w:themeColor="text1" w:themeTint="F2"/>
                <w:sz w:val="24"/>
                <w:szCs w:val="24"/>
              </w:rPr>
              <w:t xml:space="preserve">Inform the student </w:t>
            </w:r>
            <w:r w:rsidR="00415127" w:rsidRPr="009208AF">
              <w:rPr>
                <w:color w:val="0D0D0D" w:themeColor="text1" w:themeTint="F2"/>
                <w:sz w:val="24"/>
                <w:szCs w:val="24"/>
              </w:rPr>
              <w:t>that the student pass will be terminated (for the student pass holder)</w:t>
            </w:r>
          </w:p>
        </w:tc>
      </w:tr>
      <w:tr w:rsidR="00241FB9" w:rsidRPr="00241FB9" w14:paraId="672ADB50" w14:textId="77777777" w:rsidTr="005B7917">
        <w:tc>
          <w:tcPr>
            <w:tcW w:w="699" w:type="dxa"/>
          </w:tcPr>
          <w:p w14:paraId="28AD0904" w14:textId="680C5A9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1433" w:type="dxa"/>
          </w:tcPr>
          <w:p w14:paraId="113FAA35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52717F3B" w14:textId="7ACD1444" w:rsidR="000E3F38" w:rsidRPr="00241FB9" w:rsidRDefault="000E3F38" w:rsidP="008201C0">
            <w:pPr>
              <w:widowControl/>
              <w:autoSpaceDE/>
              <w:autoSpaceDN/>
              <w:spacing w:after="6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41FB9" w:rsidRPr="00241FB9" w14:paraId="4085BA67" w14:textId="77777777" w:rsidTr="005B7917">
        <w:tc>
          <w:tcPr>
            <w:tcW w:w="699" w:type="dxa"/>
          </w:tcPr>
          <w:p w14:paraId="722C86F1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1433" w:type="dxa"/>
          </w:tcPr>
          <w:p w14:paraId="3141C78F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4391841A" w14:textId="0950E899" w:rsidR="000E3F38" w:rsidRPr="00241FB9" w:rsidRDefault="000E3F38" w:rsidP="00321B9E">
            <w:pPr>
              <w:spacing w:after="40"/>
              <w:rPr>
                <w:b/>
                <w:bCs/>
                <w:color w:val="0D0D0D" w:themeColor="text1" w:themeTint="F2"/>
                <w:sz w:val="32"/>
                <w:szCs w:val="32"/>
              </w:rPr>
            </w:pPr>
            <w:r w:rsidRPr="00241FB9">
              <w:rPr>
                <w:b/>
                <w:bCs/>
                <w:color w:val="0D0D0D" w:themeColor="text1" w:themeTint="F2"/>
                <w:sz w:val="32"/>
                <w:szCs w:val="32"/>
              </w:rPr>
              <w:t xml:space="preserve">The Operations/Admin Department will then proceed with the </w:t>
            </w:r>
            <w:r w:rsidR="00415127" w:rsidRPr="00241FB9">
              <w:rPr>
                <w:b/>
                <w:bCs/>
                <w:color w:val="0D0D0D" w:themeColor="text1" w:themeTint="F2"/>
                <w:sz w:val="32"/>
                <w:szCs w:val="32"/>
              </w:rPr>
              <w:t>withdrawal</w:t>
            </w:r>
            <w:r w:rsidRPr="00241FB9">
              <w:rPr>
                <w:b/>
                <w:bCs/>
                <w:color w:val="0D0D0D" w:themeColor="text1" w:themeTint="F2"/>
                <w:sz w:val="32"/>
                <w:szCs w:val="32"/>
              </w:rPr>
              <w:t xml:space="preserve"> as follows:</w:t>
            </w:r>
          </w:p>
        </w:tc>
      </w:tr>
      <w:tr w:rsidR="00241FB9" w:rsidRPr="00241FB9" w14:paraId="73EDF859" w14:textId="77777777" w:rsidTr="005B7917">
        <w:tc>
          <w:tcPr>
            <w:tcW w:w="699" w:type="dxa"/>
          </w:tcPr>
          <w:p w14:paraId="654CDCE7" w14:textId="30747736" w:rsidR="000E3F38" w:rsidRPr="00241FB9" w:rsidRDefault="00BF1039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W7</w:t>
            </w:r>
            <w:r w:rsidR="000E3F38" w:rsidRPr="00241FB9">
              <w:rPr>
                <w:color w:val="0D0D0D" w:themeColor="text1" w:themeTint="F2"/>
              </w:rPr>
              <w:t>.</w:t>
            </w:r>
          </w:p>
        </w:tc>
        <w:tc>
          <w:tcPr>
            <w:tcW w:w="1433" w:type="dxa"/>
          </w:tcPr>
          <w:p w14:paraId="50C381CD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77578749" w14:textId="77777777" w:rsidR="000E3F38" w:rsidRPr="00241FB9" w:rsidRDefault="000E3F38" w:rsidP="00321B9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Verify and confirm that the parent/legal guardian's written consent has been given if he/she is under 18 years of age</w:t>
            </w:r>
          </w:p>
        </w:tc>
      </w:tr>
      <w:tr w:rsidR="00241FB9" w:rsidRPr="00241FB9" w14:paraId="7C1F6E6C" w14:textId="77777777" w:rsidTr="005B7917">
        <w:tc>
          <w:tcPr>
            <w:tcW w:w="699" w:type="dxa"/>
          </w:tcPr>
          <w:p w14:paraId="0B5D5FDA" w14:textId="6428206F" w:rsidR="000E3F38" w:rsidRPr="00241FB9" w:rsidRDefault="00BF1039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W8.</w:t>
            </w:r>
          </w:p>
        </w:tc>
        <w:tc>
          <w:tcPr>
            <w:tcW w:w="1433" w:type="dxa"/>
          </w:tcPr>
          <w:p w14:paraId="1832E8DE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741C48BD" w14:textId="2BBFA803" w:rsidR="000E3F38" w:rsidRPr="00241FB9" w:rsidRDefault="00BF1039" w:rsidP="00321B9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Inform ICA to cancel the Student’s Pass application (for STP Holders)</w:t>
            </w:r>
          </w:p>
        </w:tc>
      </w:tr>
      <w:tr w:rsidR="00241FB9" w:rsidRPr="00241FB9" w14:paraId="47DD9AF7" w14:textId="77777777" w:rsidTr="005B7917">
        <w:tc>
          <w:tcPr>
            <w:tcW w:w="699" w:type="dxa"/>
          </w:tcPr>
          <w:p w14:paraId="5CDC1780" w14:textId="2827218C" w:rsidR="000E3F38" w:rsidRPr="00241FB9" w:rsidRDefault="00BF1039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W9.</w:t>
            </w:r>
          </w:p>
        </w:tc>
        <w:tc>
          <w:tcPr>
            <w:tcW w:w="1433" w:type="dxa"/>
          </w:tcPr>
          <w:p w14:paraId="027E637E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45BB9205" w14:textId="54DCBFC4" w:rsidR="000E3F38" w:rsidRPr="00241FB9" w:rsidRDefault="005B7917" w:rsidP="00321B9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Check to verify if the student is eligible for a refund</w:t>
            </w:r>
          </w:p>
        </w:tc>
      </w:tr>
      <w:tr w:rsidR="00241FB9" w:rsidRPr="00241FB9" w14:paraId="75C21A4C" w14:textId="77777777" w:rsidTr="005B7917">
        <w:tc>
          <w:tcPr>
            <w:tcW w:w="699" w:type="dxa"/>
          </w:tcPr>
          <w:p w14:paraId="1B8EDBB6" w14:textId="29886C6C" w:rsidR="000E3F38" w:rsidRPr="00241FB9" w:rsidRDefault="00BF1039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W10.</w:t>
            </w:r>
          </w:p>
        </w:tc>
        <w:tc>
          <w:tcPr>
            <w:tcW w:w="1433" w:type="dxa"/>
          </w:tcPr>
          <w:p w14:paraId="528F90C2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68B152CB" w14:textId="11B852E1" w:rsidR="000E3F38" w:rsidRPr="00241FB9" w:rsidRDefault="005B7917" w:rsidP="00321B9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>Issue a formal letter of Withdrawal to the student/parent</w:t>
            </w:r>
          </w:p>
        </w:tc>
      </w:tr>
      <w:tr w:rsidR="00241FB9" w:rsidRPr="00241FB9" w14:paraId="47E719D1" w14:textId="77777777" w:rsidTr="005B7917">
        <w:tc>
          <w:tcPr>
            <w:tcW w:w="699" w:type="dxa"/>
          </w:tcPr>
          <w:p w14:paraId="3277CCAC" w14:textId="7561E8A8" w:rsidR="000E3F38" w:rsidRPr="00241FB9" w:rsidRDefault="00BF1039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W11.</w:t>
            </w:r>
          </w:p>
        </w:tc>
        <w:tc>
          <w:tcPr>
            <w:tcW w:w="1433" w:type="dxa"/>
          </w:tcPr>
          <w:p w14:paraId="38F3AE16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776A6665" w14:textId="7B3EDE14" w:rsidR="000E3F38" w:rsidRPr="00241FB9" w:rsidRDefault="005B7917" w:rsidP="00321B9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6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7C36AF">
              <w:rPr>
                <w:color w:val="0D0D0D" w:themeColor="text1" w:themeTint="F2"/>
                <w:sz w:val="24"/>
                <w:szCs w:val="24"/>
              </w:rPr>
              <w:t xml:space="preserve">Admin </w:t>
            </w:r>
            <w:proofErr w:type="spellStart"/>
            <w:r w:rsidRPr="007C36AF">
              <w:rPr>
                <w:color w:val="0D0D0D" w:themeColor="text1" w:themeTint="F2"/>
                <w:sz w:val="24"/>
                <w:szCs w:val="24"/>
              </w:rPr>
              <w:t>Mgr</w:t>
            </w:r>
            <w:proofErr w:type="spellEnd"/>
            <w:r w:rsidRPr="007C36AF">
              <w:rPr>
                <w:color w:val="0D0D0D" w:themeColor="text1" w:themeTint="F2"/>
                <w:sz w:val="24"/>
                <w:szCs w:val="24"/>
              </w:rPr>
              <w:t xml:space="preserve"> will update the FPS status into </w:t>
            </w:r>
            <w:proofErr w:type="gramStart"/>
            <w:r w:rsidRPr="007C36AF">
              <w:rPr>
                <w:color w:val="0D0D0D" w:themeColor="text1" w:themeTint="F2"/>
                <w:sz w:val="24"/>
                <w:szCs w:val="24"/>
              </w:rPr>
              <w:t>the  Lonpac</w:t>
            </w:r>
            <w:proofErr w:type="gramEnd"/>
            <w:r w:rsidRPr="007C36AF">
              <w:rPr>
                <w:color w:val="0D0D0D" w:themeColor="text1" w:themeTint="F2"/>
                <w:sz w:val="24"/>
                <w:szCs w:val="24"/>
              </w:rPr>
              <w:t xml:space="preserve"> Insurance Bhd excel template and FPS File 1 within 3 working days to ensure that the coverage period and amount are adequate.</w:t>
            </w:r>
          </w:p>
        </w:tc>
      </w:tr>
      <w:tr w:rsidR="000E3F38" w:rsidRPr="00241FB9" w14:paraId="4B553A29" w14:textId="77777777" w:rsidTr="005B7917">
        <w:tc>
          <w:tcPr>
            <w:tcW w:w="699" w:type="dxa"/>
          </w:tcPr>
          <w:p w14:paraId="6EBB7285" w14:textId="1F3AC0BC" w:rsidR="000E3F38" w:rsidRPr="00241FB9" w:rsidRDefault="00B800D1" w:rsidP="00321B9E">
            <w:pPr>
              <w:rPr>
                <w:color w:val="0D0D0D" w:themeColor="text1" w:themeTint="F2"/>
              </w:rPr>
            </w:pPr>
            <w:r w:rsidRPr="00241FB9">
              <w:rPr>
                <w:color w:val="0D0D0D" w:themeColor="text1" w:themeTint="F2"/>
              </w:rPr>
              <w:t>W12.</w:t>
            </w:r>
          </w:p>
        </w:tc>
        <w:tc>
          <w:tcPr>
            <w:tcW w:w="1433" w:type="dxa"/>
          </w:tcPr>
          <w:p w14:paraId="28254557" w14:textId="77777777" w:rsidR="000E3F38" w:rsidRPr="00241FB9" w:rsidRDefault="000E3F38" w:rsidP="00321B9E">
            <w:pPr>
              <w:rPr>
                <w:color w:val="0D0D0D" w:themeColor="text1" w:themeTint="F2"/>
              </w:rPr>
            </w:pPr>
          </w:p>
        </w:tc>
        <w:tc>
          <w:tcPr>
            <w:tcW w:w="8998" w:type="dxa"/>
          </w:tcPr>
          <w:p w14:paraId="38E1D92C" w14:textId="02D647A9" w:rsidR="000E3F38" w:rsidRPr="00241FB9" w:rsidRDefault="005B7917" w:rsidP="00321B9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after="200" w:line="240" w:lineRule="auto"/>
              <w:ind w:left="714" w:hanging="357"/>
              <w:rPr>
                <w:color w:val="0D0D0D" w:themeColor="text1" w:themeTint="F2"/>
                <w:sz w:val="24"/>
                <w:szCs w:val="24"/>
              </w:rPr>
            </w:pPr>
            <w:r w:rsidRPr="00241FB9">
              <w:rPr>
                <w:color w:val="0D0D0D" w:themeColor="text1" w:themeTint="F2"/>
                <w:sz w:val="24"/>
                <w:szCs w:val="24"/>
              </w:rPr>
              <w:t xml:space="preserve">Update the status of the student withdrawal in the </w:t>
            </w:r>
            <w:r>
              <w:rPr>
                <w:color w:val="0D0D0D" w:themeColor="text1" w:themeTint="F2"/>
                <w:sz w:val="24"/>
                <w:szCs w:val="24"/>
              </w:rPr>
              <w:t>AIMS System</w:t>
            </w:r>
            <w:r w:rsidRPr="00241FB9">
              <w:rPr>
                <w:color w:val="0D0D0D" w:themeColor="text1" w:themeTint="F2"/>
                <w:sz w:val="24"/>
                <w:szCs w:val="24"/>
              </w:rPr>
              <w:t xml:space="preserve"> and Withdrawal record</w:t>
            </w:r>
          </w:p>
        </w:tc>
      </w:tr>
    </w:tbl>
    <w:p w14:paraId="13B33319" w14:textId="77777777" w:rsidR="008E1A37" w:rsidRPr="00241FB9" w:rsidRDefault="008E1A37" w:rsidP="003F2F0C">
      <w:pPr>
        <w:rPr>
          <w:color w:val="0D0D0D" w:themeColor="text1" w:themeTint="F2"/>
        </w:rPr>
      </w:pPr>
    </w:p>
    <w:sectPr w:rsidR="008E1A37" w:rsidRPr="00241FB9">
      <w:headerReference w:type="default" r:id="rId8"/>
      <w:footerReference w:type="default" r:id="rId9"/>
      <w:pgSz w:w="12240" w:h="15840"/>
      <w:pgMar w:top="1140" w:right="600" w:bottom="280" w:left="500" w:header="3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30A2" w14:textId="77777777" w:rsidR="00744B9A" w:rsidRDefault="00744B9A">
      <w:r>
        <w:separator/>
      </w:r>
    </w:p>
  </w:endnote>
  <w:endnote w:type="continuationSeparator" w:id="0">
    <w:p w14:paraId="128DD9A3" w14:textId="77777777" w:rsidR="00744B9A" w:rsidRDefault="0074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7966" w14:textId="798412CA" w:rsidR="002C3358" w:rsidRDefault="002C3358">
    <w:pPr>
      <w:pStyle w:val="Footer"/>
    </w:pPr>
    <w:r>
      <w:t>202</w:t>
    </w:r>
    <w:r w:rsidR="00B10214">
      <w:t>4</w:t>
    </w:r>
    <w:r>
      <w:t>-</w:t>
    </w:r>
    <w:r w:rsidR="004441DE">
      <w:t>V</w:t>
    </w:r>
    <w:r w:rsidR="00B10214">
      <w:t>7</w:t>
    </w:r>
    <w:r>
      <w:t>.00</w:t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6C31E22" w14:textId="77777777" w:rsidR="002C3358" w:rsidRDefault="002C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A430" w14:textId="77777777" w:rsidR="00744B9A" w:rsidRDefault="00744B9A">
      <w:r>
        <w:separator/>
      </w:r>
    </w:p>
  </w:footnote>
  <w:footnote w:type="continuationSeparator" w:id="0">
    <w:p w14:paraId="1495C558" w14:textId="77777777" w:rsidR="00744B9A" w:rsidRDefault="0074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7875" w14:textId="77777777" w:rsidR="005D3657" w:rsidRDefault="00544270">
    <w:pPr>
      <w:pStyle w:val="BodyText"/>
      <w:spacing w:line="14" w:lineRule="auto"/>
      <w:rPr>
        <w:sz w:val="20"/>
      </w:rPr>
    </w:pPr>
    <w:r>
      <w:rPr>
        <w:noProof/>
        <w:lang w:val="en-SG" w:eastAsia="zh-CN"/>
      </w:rPr>
      <w:drawing>
        <wp:anchor distT="0" distB="0" distL="0" distR="0" simplePos="0" relativeHeight="487480320" behindDoc="1" locked="0" layoutInCell="1" allowOverlap="1" wp14:anchorId="4DBCF918" wp14:editId="65ACE9F4">
          <wp:simplePos x="0" y="0"/>
          <wp:positionH relativeFrom="page">
            <wp:posOffset>3319423</wp:posOffset>
          </wp:positionH>
          <wp:positionV relativeFrom="page">
            <wp:posOffset>236495</wp:posOffset>
          </wp:positionV>
          <wp:extent cx="1118530" cy="462861"/>
          <wp:effectExtent l="0" t="0" r="0" b="0"/>
          <wp:wrapNone/>
          <wp:docPr id="1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530" cy="462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SG" w:eastAsia="zh-CN"/>
      </w:rPr>
      <mc:AlternateContent>
        <mc:Choice Requires="wps">
          <w:drawing>
            <wp:anchor distT="0" distB="0" distL="0" distR="0" simplePos="0" relativeHeight="487480832" behindDoc="1" locked="0" layoutInCell="1" allowOverlap="1" wp14:anchorId="3598267C" wp14:editId="29092BA7">
              <wp:simplePos x="0" y="0"/>
              <wp:positionH relativeFrom="page">
                <wp:posOffset>438912</wp:posOffset>
              </wp:positionH>
              <wp:positionV relativeFrom="page">
                <wp:posOffset>725423</wp:posOffset>
              </wp:positionV>
              <wp:extent cx="6896100" cy="952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9610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96100" h="9525">
                            <a:moveTo>
                              <a:pt x="6895846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6895846" y="9144"/>
                            </a:lnTo>
                            <a:lnTo>
                              <a:pt x="689584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CF0EF3" id="Graphic 2" o:spid="_x0000_s1026" style="position:absolute;margin-left:34.55pt;margin-top:57.1pt;width:543pt;height:.75pt;z-index:-158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961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" path="m6895846,l,,,9144r6895846,l6895846,xe" fillcolor="black" stroked="f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42B"/>
    <w:multiLevelType w:val="hybridMultilevel"/>
    <w:tmpl w:val="C5DE4E82"/>
    <w:lvl w:ilvl="0" w:tplc="4CD85A4E">
      <w:numFmt w:val="bullet"/>
      <w:lvlText w:val=""/>
      <w:lvlJc w:val="left"/>
      <w:pPr>
        <w:ind w:left="107" w:hanging="219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68062F8">
      <w:numFmt w:val="bullet"/>
      <w:lvlText w:val="•"/>
      <w:lvlJc w:val="left"/>
      <w:pPr>
        <w:ind w:left="1180" w:hanging="219"/>
      </w:pPr>
      <w:rPr>
        <w:rFonts w:hint="default"/>
        <w:lang w:val="en-US" w:eastAsia="en-US" w:bidi="ar-SA"/>
      </w:rPr>
    </w:lvl>
    <w:lvl w:ilvl="2" w:tplc="424CC3B8">
      <w:numFmt w:val="bullet"/>
      <w:lvlText w:val="•"/>
      <w:lvlJc w:val="left"/>
      <w:pPr>
        <w:ind w:left="2261" w:hanging="219"/>
      </w:pPr>
      <w:rPr>
        <w:rFonts w:hint="default"/>
        <w:lang w:val="en-US" w:eastAsia="en-US" w:bidi="ar-SA"/>
      </w:rPr>
    </w:lvl>
    <w:lvl w:ilvl="3" w:tplc="DF02D884">
      <w:numFmt w:val="bullet"/>
      <w:lvlText w:val="•"/>
      <w:lvlJc w:val="left"/>
      <w:pPr>
        <w:ind w:left="3341" w:hanging="219"/>
      </w:pPr>
      <w:rPr>
        <w:rFonts w:hint="default"/>
        <w:lang w:val="en-US" w:eastAsia="en-US" w:bidi="ar-SA"/>
      </w:rPr>
    </w:lvl>
    <w:lvl w:ilvl="4" w:tplc="FDB82522">
      <w:numFmt w:val="bullet"/>
      <w:lvlText w:val="•"/>
      <w:lvlJc w:val="left"/>
      <w:pPr>
        <w:ind w:left="4422" w:hanging="219"/>
      </w:pPr>
      <w:rPr>
        <w:rFonts w:hint="default"/>
        <w:lang w:val="en-US" w:eastAsia="en-US" w:bidi="ar-SA"/>
      </w:rPr>
    </w:lvl>
    <w:lvl w:ilvl="5" w:tplc="14DC7AFE">
      <w:numFmt w:val="bullet"/>
      <w:lvlText w:val="•"/>
      <w:lvlJc w:val="left"/>
      <w:pPr>
        <w:ind w:left="5503" w:hanging="219"/>
      </w:pPr>
      <w:rPr>
        <w:rFonts w:hint="default"/>
        <w:lang w:val="en-US" w:eastAsia="en-US" w:bidi="ar-SA"/>
      </w:rPr>
    </w:lvl>
    <w:lvl w:ilvl="6" w:tplc="D8107C70">
      <w:numFmt w:val="bullet"/>
      <w:lvlText w:val="•"/>
      <w:lvlJc w:val="left"/>
      <w:pPr>
        <w:ind w:left="6583" w:hanging="219"/>
      </w:pPr>
      <w:rPr>
        <w:rFonts w:hint="default"/>
        <w:lang w:val="en-US" w:eastAsia="en-US" w:bidi="ar-SA"/>
      </w:rPr>
    </w:lvl>
    <w:lvl w:ilvl="7" w:tplc="4050A848">
      <w:numFmt w:val="bullet"/>
      <w:lvlText w:val="•"/>
      <w:lvlJc w:val="left"/>
      <w:pPr>
        <w:ind w:left="7664" w:hanging="219"/>
      </w:pPr>
      <w:rPr>
        <w:rFonts w:hint="default"/>
        <w:lang w:val="en-US" w:eastAsia="en-US" w:bidi="ar-SA"/>
      </w:rPr>
    </w:lvl>
    <w:lvl w:ilvl="8" w:tplc="5E7C2B24">
      <w:numFmt w:val="bullet"/>
      <w:lvlText w:val="•"/>
      <w:lvlJc w:val="left"/>
      <w:pPr>
        <w:ind w:left="8744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ADC5A83"/>
    <w:multiLevelType w:val="hybridMultilevel"/>
    <w:tmpl w:val="5C0EDD66"/>
    <w:lvl w:ilvl="0" w:tplc="2774F028">
      <w:numFmt w:val="bullet"/>
      <w:lvlText w:val=""/>
      <w:lvlJc w:val="left"/>
      <w:pPr>
        <w:ind w:left="343" w:hanging="22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DAEEB12">
      <w:numFmt w:val="bullet"/>
      <w:lvlText w:val="•"/>
      <w:lvlJc w:val="left"/>
      <w:pPr>
        <w:ind w:left="575" w:hanging="228"/>
      </w:pPr>
      <w:rPr>
        <w:rFonts w:hint="default"/>
        <w:lang w:val="en-US" w:eastAsia="en-US" w:bidi="ar-SA"/>
      </w:rPr>
    </w:lvl>
    <w:lvl w:ilvl="2" w:tplc="CE0C4EB8">
      <w:numFmt w:val="bullet"/>
      <w:lvlText w:val="•"/>
      <w:lvlJc w:val="left"/>
      <w:pPr>
        <w:ind w:left="811" w:hanging="228"/>
      </w:pPr>
      <w:rPr>
        <w:rFonts w:hint="default"/>
        <w:lang w:val="en-US" w:eastAsia="en-US" w:bidi="ar-SA"/>
      </w:rPr>
    </w:lvl>
    <w:lvl w:ilvl="3" w:tplc="663EE460">
      <w:numFmt w:val="bullet"/>
      <w:lvlText w:val="•"/>
      <w:lvlJc w:val="left"/>
      <w:pPr>
        <w:ind w:left="1047" w:hanging="228"/>
      </w:pPr>
      <w:rPr>
        <w:rFonts w:hint="default"/>
        <w:lang w:val="en-US" w:eastAsia="en-US" w:bidi="ar-SA"/>
      </w:rPr>
    </w:lvl>
    <w:lvl w:ilvl="4" w:tplc="D6806C96">
      <w:numFmt w:val="bullet"/>
      <w:lvlText w:val="•"/>
      <w:lvlJc w:val="left"/>
      <w:pPr>
        <w:ind w:left="1282" w:hanging="228"/>
      </w:pPr>
      <w:rPr>
        <w:rFonts w:hint="default"/>
        <w:lang w:val="en-US" w:eastAsia="en-US" w:bidi="ar-SA"/>
      </w:rPr>
    </w:lvl>
    <w:lvl w:ilvl="5" w:tplc="2A545F12">
      <w:numFmt w:val="bullet"/>
      <w:lvlText w:val="•"/>
      <w:lvlJc w:val="left"/>
      <w:pPr>
        <w:ind w:left="1518" w:hanging="228"/>
      </w:pPr>
      <w:rPr>
        <w:rFonts w:hint="default"/>
        <w:lang w:val="en-US" w:eastAsia="en-US" w:bidi="ar-SA"/>
      </w:rPr>
    </w:lvl>
    <w:lvl w:ilvl="6" w:tplc="91141014">
      <w:numFmt w:val="bullet"/>
      <w:lvlText w:val="•"/>
      <w:lvlJc w:val="left"/>
      <w:pPr>
        <w:ind w:left="1754" w:hanging="228"/>
      </w:pPr>
      <w:rPr>
        <w:rFonts w:hint="default"/>
        <w:lang w:val="en-US" w:eastAsia="en-US" w:bidi="ar-SA"/>
      </w:rPr>
    </w:lvl>
    <w:lvl w:ilvl="7" w:tplc="47B8EFBC">
      <w:numFmt w:val="bullet"/>
      <w:lvlText w:val="•"/>
      <w:lvlJc w:val="left"/>
      <w:pPr>
        <w:ind w:left="1989" w:hanging="228"/>
      </w:pPr>
      <w:rPr>
        <w:rFonts w:hint="default"/>
        <w:lang w:val="en-US" w:eastAsia="en-US" w:bidi="ar-SA"/>
      </w:rPr>
    </w:lvl>
    <w:lvl w:ilvl="8" w:tplc="B57C09C4">
      <w:numFmt w:val="bullet"/>
      <w:lvlText w:val="•"/>
      <w:lvlJc w:val="left"/>
      <w:pPr>
        <w:ind w:left="2225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0AF4713A"/>
    <w:multiLevelType w:val="multilevel"/>
    <w:tmpl w:val="A34E82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3A58"/>
    <w:multiLevelType w:val="hybridMultilevel"/>
    <w:tmpl w:val="DFD6C12A"/>
    <w:lvl w:ilvl="0" w:tplc="FB3E021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7C86CA8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2" w:tplc="C0DC6DB4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27EA8730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ar-SA"/>
      </w:rPr>
    </w:lvl>
    <w:lvl w:ilvl="4" w:tplc="CF1E4B56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5" w:tplc="7B88965A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6" w:tplc="6ED8B45E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7" w:tplc="1EEE03CA"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  <w:lvl w:ilvl="8" w:tplc="B3D8D41C">
      <w:numFmt w:val="bullet"/>
      <w:lvlText w:val="•"/>
      <w:lvlJc w:val="left"/>
      <w:pPr>
        <w:ind w:left="910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FC62022"/>
    <w:multiLevelType w:val="hybridMultilevel"/>
    <w:tmpl w:val="630E9B76"/>
    <w:lvl w:ilvl="0" w:tplc="84F64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1C4A"/>
    <w:multiLevelType w:val="multilevel"/>
    <w:tmpl w:val="072C67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2BE0CD8"/>
    <w:multiLevelType w:val="multilevel"/>
    <w:tmpl w:val="B3D44E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B405B"/>
    <w:multiLevelType w:val="hybridMultilevel"/>
    <w:tmpl w:val="77DA8890"/>
    <w:lvl w:ilvl="0" w:tplc="48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8" w15:restartNumberingAfterBreak="0">
    <w:nsid w:val="39C74DD6"/>
    <w:multiLevelType w:val="hybridMultilevel"/>
    <w:tmpl w:val="943094D8"/>
    <w:lvl w:ilvl="0" w:tplc="BDCA72BA">
      <w:numFmt w:val="bullet"/>
      <w:lvlText w:val=""/>
      <w:lvlJc w:val="left"/>
      <w:pPr>
        <w:ind w:left="1050" w:hanging="190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7CC2A4C">
      <w:numFmt w:val="bullet"/>
      <w:lvlText w:val="•"/>
      <w:lvlJc w:val="left"/>
      <w:pPr>
        <w:ind w:left="1331" w:hanging="190"/>
      </w:pPr>
      <w:rPr>
        <w:rFonts w:hint="default"/>
        <w:lang w:val="en-US" w:eastAsia="en-US" w:bidi="ar-SA"/>
      </w:rPr>
    </w:lvl>
    <w:lvl w:ilvl="2" w:tplc="31828E86">
      <w:numFmt w:val="bullet"/>
      <w:lvlText w:val="•"/>
      <w:lvlJc w:val="left"/>
      <w:pPr>
        <w:ind w:left="1602" w:hanging="190"/>
      </w:pPr>
      <w:rPr>
        <w:rFonts w:hint="default"/>
        <w:lang w:val="en-US" w:eastAsia="en-US" w:bidi="ar-SA"/>
      </w:rPr>
    </w:lvl>
    <w:lvl w:ilvl="3" w:tplc="49B89222">
      <w:numFmt w:val="bullet"/>
      <w:lvlText w:val="•"/>
      <w:lvlJc w:val="left"/>
      <w:pPr>
        <w:ind w:left="1874" w:hanging="190"/>
      </w:pPr>
      <w:rPr>
        <w:rFonts w:hint="default"/>
        <w:lang w:val="en-US" w:eastAsia="en-US" w:bidi="ar-SA"/>
      </w:rPr>
    </w:lvl>
    <w:lvl w:ilvl="4" w:tplc="B9186998">
      <w:numFmt w:val="bullet"/>
      <w:lvlText w:val="•"/>
      <w:lvlJc w:val="left"/>
      <w:pPr>
        <w:ind w:left="2145" w:hanging="190"/>
      </w:pPr>
      <w:rPr>
        <w:rFonts w:hint="default"/>
        <w:lang w:val="en-US" w:eastAsia="en-US" w:bidi="ar-SA"/>
      </w:rPr>
    </w:lvl>
    <w:lvl w:ilvl="5" w:tplc="83141AA2">
      <w:numFmt w:val="bullet"/>
      <w:lvlText w:val="•"/>
      <w:lvlJc w:val="left"/>
      <w:pPr>
        <w:ind w:left="2417" w:hanging="190"/>
      </w:pPr>
      <w:rPr>
        <w:rFonts w:hint="default"/>
        <w:lang w:val="en-US" w:eastAsia="en-US" w:bidi="ar-SA"/>
      </w:rPr>
    </w:lvl>
    <w:lvl w:ilvl="6" w:tplc="20D60248">
      <w:numFmt w:val="bullet"/>
      <w:lvlText w:val="•"/>
      <w:lvlJc w:val="left"/>
      <w:pPr>
        <w:ind w:left="2688" w:hanging="190"/>
      </w:pPr>
      <w:rPr>
        <w:rFonts w:hint="default"/>
        <w:lang w:val="en-US" w:eastAsia="en-US" w:bidi="ar-SA"/>
      </w:rPr>
    </w:lvl>
    <w:lvl w:ilvl="7" w:tplc="E3863806">
      <w:numFmt w:val="bullet"/>
      <w:lvlText w:val="•"/>
      <w:lvlJc w:val="left"/>
      <w:pPr>
        <w:ind w:left="2959" w:hanging="190"/>
      </w:pPr>
      <w:rPr>
        <w:rFonts w:hint="default"/>
        <w:lang w:val="en-US" w:eastAsia="en-US" w:bidi="ar-SA"/>
      </w:rPr>
    </w:lvl>
    <w:lvl w:ilvl="8" w:tplc="C0A88CAA">
      <w:numFmt w:val="bullet"/>
      <w:lvlText w:val="•"/>
      <w:lvlJc w:val="left"/>
      <w:pPr>
        <w:ind w:left="3231" w:hanging="190"/>
      </w:pPr>
      <w:rPr>
        <w:rFonts w:hint="default"/>
        <w:lang w:val="en-US" w:eastAsia="en-US" w:bidi="ar-SA"/>
      </w:rPr>
    </w:lvl>
  </w:abstractNum>
  <w:abstractNum w:abstractNumId="9" w15:restartNumberingAfterBreak="0">
    <w:nsid w:val="4CD55B8C"/>
    <w:multiLevelType w:val="multilevel"/>
    <w:tmpl w:val="9502E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2F30F7"/>
    <w:multiLevelType w:val="hybridMultilevel"/>
    <w:tmpl w:val="403E09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64CD"/>
    <w:multiLevelType w:val="multilevel"/>
    <w:tmpl w:val="A524F5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B48D6"/>
    <w:multiLevelType w:val="multilevel"/>
    <w:tmpl w:val="21088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63F86C63"/>
    <w:multiLevelType w:val="multilevel"/>
    <w:tmpl w:val="1E1EA6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E5E15"/>
    <w:multiLevelType w:val="hybridMultilevel"/>
    <w:tmpl w:val="4E50CA0A"/>
    <w:lvl w:ilvl="0" w:tplc="8132C6FC">
      <w:numFmt w:val="bullet"/>
      <w:lvlText w:val=""/>
      <w:lvlJc w:val="left"/>
      <w:pPr>
        <w:ind w:left="343" w:hanging="22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664C132">
      <w:numFmt w:val="bullet"/>
      <w:lvlText w:val="•"/>
      <w:lvlJc w:val="left"/>
      <w:pPr>
        <w:ind w:left="575" w:hanging="228"/>
      </w:pPr>
      <w:rPr>
        <w:rFonts w:hint="default"/>
        <w:lang w:val="en-US" w:eastAsia="en-US" w:bidi="ar-SA"/>
      </w:rPr>
    </w:lvl>
    <w:lvl w:ilvl="2" w:tplc="0F9649AA">
      <w:numFmt w:val="bullet"/>
      <w:lvlText w:val="•"/>
      <w:lvlJc w:val="left"/>
      <w:pPr>
        <w:ind w:left="811" w:hanging="228"/>
      </w:pPr>
      <w:rPr>
        <w:rFonts w:hint="default"/>
        <w:lang w:val="en-US" w:eastAsia="en-US" w:bidi="ar-SA"/>
      </w:rPr>
    </w:lvl>
    <w:lvl w:ilvl="3" w:tplc="941ECB10">
      <w:numFmt w:val="bullet"/>
      <w:lvlText w:val="•"/>
      <w:lvlJc w:val="left"/>
      <w:pPr>
        <w:ind w:left="1047" w:hanging="228"/>
      </w:pPr>
      <w:rPr>
        <w:rFonts w:hint="default"/>
        <w:lang w:val="en-US" w:eastAsia="en-US" w:bidi="ar-SA"/>
      </w:rPr>
    </w:lvl>
    <w:lvl w:ilvl="4" w:tplc="B76C1DDC">
      <w:numFmt w:val="bullet"/>
      <w:lvlText w:val="•"/>
      <w:lvlJc w:val="left"/>
      <w:pPr>
        <w:ind w:left="1282" w:hanging="228"/>
      </w:pPr>
      <w:rPr>
        <w:rFonts w:hint="default"/>
        <w:lang w:val="en-US" w:eastAsia="en-US" w:bidi="ar-SA"/>
      </w:rPr>
    </w:lvl>
    <w:lvl w:ilvl="5" w:tplc="014E71C0">
      <w:numFmt w:val="bullet"/>
      <w:lvlText w:val="•"/>
      <w:lvlJc w:val="left"/>
      <w:pPr>
        <w:ind w:left="1518" w:hanging="228"/>
      </w:pPr>
      <w:rPr>
        <w:rFonts w:hint="default"/>
        <w:lang w:val="en-US" w:eastAsia="en-US" w:bidi="ar-SA"/>
      </w:rPr>
    </w:lvl>
    <w:lvl w:ilvl="6" w:tplc="46CC8DFA">
      <w:numFmt w:val="bullet"/>
      <w:lvlText w:val="•"/>
      <w:lvlJc w:val="left"/>
      <w:pPr>
        <w:ind w:left="1754" w:hanging="228"/>
      </w:pPr>
      <w:rPr>
        <w:rFonts w:hint="default"/>
        <w:lang w:val="en-US" w:eastAsia="en-US" w:bidi="ar-SA"/>
      </w:rPr>
    </w:lvl>
    <w:lvl w:ilvl="7" w:tplc="33E649EE">
      <w:numFmt w:val="bullet"/>
      <w:lvlText w:val="•"/>
      <w:lvlJc w:val="left"/>
      <w:pPr>
        <w:ind w:left="1989" w:hanging="228"/>
      </w:pPr>
      <w:rPr>
        <w:rFonts w:hint="default"/>
        <w:lang w:val="en-US" w:eastAsia="en-US" w:bidi="ar-SA"/>
      </w:rPr>
    </w:lvl>
    <w:lvl w:ilvl="8" w:tplc="A6C44406">
      <w:numFmt w:val="bullet"/>
      <w:lvlText w:val="•"/>
      <w:lvlJc w:val="left"/>
      <w:pPr>
        <w:ind w:left="2225" w:hanging="228"/>
      </w:pPr>
      <w:rPr>
        <w:rFonts w:hint="default"/>
        <w:lang w:val="en-US" w:eastAsia="en-US" w:bidi="ar-SA"/>
      </w:rPr>
    </w:lvl>
  </w:abstractNum>
  <w:abstractNum w:abstractNumId="15" w15:restartNumberingAfterBreak="0">
    <w:nsid w:val="737D4A66"/>
    <w:multiLevelType w:val="multilevel"/>
    <w:tmpl w:val="C42096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F68EE"/>
    <w:multiLevelType w:val="hybridMultilevel"/>
    <w:tmpl w:val="A508D5DC"/>
    <w:lvl w:ilvl="0" w:tplc="48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542446299">
    <w:abstractNumId w:val="0"/>
  </w:num>
  <w:num w:numId="2" w16cid:durableId="345330552">
    <w:abstractNumId w:val="8"/>
  </w:num>
  <w:num w:numId="3" w16cid:durableId="1404378299">
    <w:abstractNumId w:val="14"/>
  </w:num>
  <w:num w:numId="4" w16cid:durableId="1573657269">
    <w:abstractNumId w:val="1"/>
  </w:num>
  <w:num w:numId="5" w16cid:durableId="1336348419">
    <w:abstractNumId w:val="3"/>
  </w:num>
  <w:num w:numId="6" w16cid:durableId="1324746083">
    <w:abstractNumId w:val="16"/>
  </w:num>
  <w:num w:numId="7" w16cid:durableId="1286735597">
    <w:abstractNumId w:val="11"/>
  </w:num>
  <w:num w:numId="8" w16cid:durableId="542064937">
    <w:abstractNumId w:val="6"/>
  </w:num>
  <w:num w:numId="9" w16cid:durableId="1799106354">
    <w:abstractNumId w:val="4"/>
  </w:num>
  <w:num w:numId="10" w16cid:durableId="1231577423">
    <w:abstractNumId w:val="2"/>
  </w:num>
  <w:num w:numId="11" w16cid:durableId="1622884532">
    <w:abstractNumId w:val="13"/>
  </w:num>
  <w:num w:numId="12" w16cid:durableId="1663965067">
    <w:abstractNumId w:val="15"/>
  </w:num>
  <w:num w:numId="13" w16cid:durableId="1072123473">
    <w:abstractNumId w:val="10"/>
  </w:num>
  <w:num w:numId="14" w16cid:durableId="1851796261">
    <w:abstractNumId w:val="9"/>
  </w:num>
  <w:num w:numId="15" w16cid:durableId="809589206">
    <w:abstractNumId w:val="7"/>
  </w:num>
  <w:num w:numId="16" w16cid:durableId="1982416190">
    <w:abstractNumId w:val="5"/>
  </w:num>
  <w:num w:numId="17" w16cid:durableId="20025374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57"/>
    <w:rsid w:val="00011E37"/>
    <w:rsid w:val="0002557B"/>
    <w:rsid w:val="0003395D"/>
    <w:rsid w:val="00037984"/>
    <w:rsid w:val="0006502E"/>
    <w:rsid w:val="00065A5D"/>
    <w:rsid w:val="00076564"/>
    <w:rsid w:val="000B5A39"/>
    <w:rsid w:val="000B6517"/>
    <w:rsid w:val="000C1231"/>
    <w:rsid w:val="000C7229"/>
    <w:rsid w:val="000C7543"/>
    <w:rsid w:val="000E31E1"/>
    <w:rsid w:val="000E3F38"/>
    <w:rsid w:val="000E72DC"/>
    <w:rsid w:val="00113F02"/>
    <w:rsid w:val="00127046"/>
    <w:rsid w:val="00144B55"/>
    <w:rsid w:val="00167A94"/>
    <w:rsid w:val="00174BF6"/>
    <w:rsid w:val="001862C7"/>
    <w:rsid w:val="00196C36"/>
    <w:rsid w:val="001D515A"/>
    <w:rsid w:val="001D7ADB"/>
    <w:rsid w:val="001E76B0"/>
    <w:rsid w:val="00202A7B"/>
    <w:rsid w:val="00206B86"/>
    <w:rsid w:val="00241FB9"/>
    <w:rsid w:val="00247C29"/>
    <w:rsid w:val="002642FE"/>
    <w:rsid w:val="002677CE"/>
    <w:rsid w:val="00273C2B"/>
    <w:rsid w:val="00292552"/>
    <w:rsid w:val="002A078A"/>
    <w:rsid w:val="002B075A"/>
    <w:rsid w:val="002B3737"/>
    <w:rsid w:val="002C20B0"/>
    <w:rsid w:val="002C3358"/>
    <w:rsid w:val="002E13F4"/>
    <w:rsid w:val="002E6E7D"/>
    <w:rsid w:val="002F666E"/>
    <w:rsid w:val="0030596E"/>
    <w:rsid w:val="00324AA6"/>
    <w:rsid w:val="0037307D"/>
    <w:rsid w:val="00375487"/>
    <w:rsid w:val="0039297C"/>
    <w:rsid w:val="003979EA"/>
    <w:rsid w:val="003A67A1"/>
    <w:rsid w:val="003D0519"/>
    <w:rsid w:val="003E1D6F"/>
    <w:rsid w:val="003F164D"/>
    <w:rsid w:val="003F2F0C"/>
    <w:rsid w:val="004069C6"/>
    <w:rsid w:val="0040740E"/>
    <w:rsid w:val="00415127"/>
    <w:rsid w:val="00425B29"/>
    <w:rsid w:val="004441DE"/>
    <w:rsid w:val="0044449F"/>
    <w:rsid w:val="004A5579"/>
    <w:rsid w:val="004F5B92"/>
    <w:rsid w:val="00530C2B"/>
    <w:rsid w:val="00542717"/>
    <w:rsid w:val="00544270"/>
    <w:rsid w:val="00545A07"/>
    <w:rsid w:val="00545E4A"/>
    <w:rsid w:val="005A1709"/>
    <w:rsid w:val="005A5179"/>
    <w:rsid w:val="005B3EC1"/>
    <w:rsid w:val="005B5492"/>
    <w:rsid w:val="005B7917"/>
    <w:rsid w:val="005C4388"/>
    <w:rsid w:val="005D16A8"/>
    <w:rsid w:val="005D3657"/>
    <w:rsid w:val="005F19C4"/>
    <w:rsid w:val="005F24A8"/>
    <w:rsid w:val="005F281D"/>
    <w:rsid w:val="006037C9"/>
    <w:rsid w:val="00605F71"/>
    <w:rsid w:val="0062337C"/>
    <w:rsid w:val="00653E29"/>
    <w:rsid w:val="00664ED2"/>
    <w:rsid w:val="006741D9"/>
    <w:rsid w:val="0067653C"/>
    <w:rsid w:val="0069565F"/>
    <w:rsid w:val="006E394C"/>
    <w:rsid w:val="006F0372"/>
    <w:rsid w:val="00721D65"/>
    <w:rsid w:val="0073525C"/>
    <w:rsid w:val="00744B9A"/>
    <w:rsid w:val="007609CA"/>
    <w:rsid w:val="00777596"/>
    <w:rsid w:val="00782141"/>
    <w:rsid w:val="007A5A8F"/>
    <w:rsid w:val="007C36AF"/>
    <w:rsid w:val="007D45A9"/>
    <w:rsid w:val="00800B54"/>
    <w:rsid w:val="00806E24"/>
    <w:rsid w:val="00816B1E"/>
    <w:rsid w:val="008201C0"/>
    <w:rsid w:val="008374D2"/>
    <w:rsid w:val="00846853"/>
    <w:rsid w:val="00847FA0"/>
    <w:rsid w:val="0088524D"/>
    <w:rsid w:val="008A22DB"/>
    <w:rsid w:val="008C2B51"/>
    <w:rsid w:val="008C55C5"/>
    <w:rsid w:val="008D6583"/>
    <w:rsid w:val="008E1A37"/>
    <w:rsid w:val="009168E2"/>
    <w:rsid w:val="009208AF"/>
    <w:rsid w:val="0094528B"/>
    <w:rsid w:val="009542D9"/>
    <w:rsid w:val="009B714F"/>
    <w:rsid w:val="009B7B6E"/>
    <w:rsid w:val="009C64FB"/>
    <w:rsid w:val="009D23EE"/>
    <w:rsid w:val="009D40DD"/>
    <w:rsid w:val="009D4982"/>
    <w:rsid w:val="009D77DF"/>
    <w:rsid w:val="00A00C0E"/>
    <w:rsid w:val="00A04724"/>
    <w:rsid w:val="00A14FE4"/>
    <w:rsid w:val="00A24AA5"/>
    <w:rsid w:val="00A66F00"/>
    <w:rsid w:val="00A8403B"/>
    <w:rsid w:val="00A936C2"/>
    <w:rsid w:val="00AA629C"/>
    <w:rsid w:val="00AA6F8A"/>
    <w:rsid w:val="00AB0D65"/>
    <w:rsid w:val="00AC2D2F"/>
    <w:rsid w:val="00AD5B3A"/>
    <w:rsid w:val="00AE3234"/>
    <w:rsid w:val="00AF68A2"/>
    <w:rsid w:val="00B01A2A"/>
    <w:rsid w:val="00B0272E"/>
    <w:rsid w:val="00B10214"/>
    <w:rsid w:val="00B10F4A"/>
    <w:rsid w:val="00B12437"/>
    <w:rsid w:val="00B24507"/>
    <w:rsid w:val="00B24956"/>
    <w:rsid w:val="00B30842"/>
    <w:rsid w:val="00B30E09"/>
    <w:rsid w:val="00B53F24"/>
    <w:rsid w:val="00B53F42"/>
    <w:rsid w:val="00B61594"/>
    <w:rsid w:val="00B800D1"/>
    <w:rsid w:val="00BA3A4E"/>
    <w:rsid w:val="00BB735E"/>
    <w:rsid w:val="00BC1419"/>
    <w:rsid w:val="00BC1897"/>
    <w:rsid w:val="00BF1039"/>
    <w:rsid w:val="00BF2E5B"/>
    <w:rsid w:val="00C13B88"/>
    <w:rsid w:val="00C239EB"/>
    <w:rsid w:val="00C300B5"/>
    <w:rsid w:val="00C54C8C"/>
    <w:rsid w:val="00C90567"/>
    <w:rsid w:val="00CB2DC0"/>
    <w:rsid w:val="00CC0500"/>
    <w:rsid w:val="00CF39CE"/>
    <w:rsid w:val="00D0068B"/>
    <w:rsid w:val="00D1197D"/>
    <w:rsid w:val="00D16535"/>
    <w:rsid w:val="00D374FD"/>
    <w:rsid w:val="00D432E2"/>
    <w:rsid w:val="00D67B3C"/>
    <w:rsid w:val="00D8780E"/>
    <w:rsid w:val="00D92FDC"/>
    <w:rsid w:val="00DA0048"/>
    <w:rsid w:val="00DA4FBD"/>
    <w:rsid w:val="00DA60D3"/>
    <w:rsid w:val="00DA74AF"/>
    <w:rsid w:val="00DB1E51"/>
    <w:rsid w:val="00DB2D38"/>
    <w:rsid w:val="00DC1D29"/>
    <w:rsid w:val="00DD7BC4"/>
    <w:rsid w:val="00DE1D35"/>
    <w:rsid w:val="00E046B0"/>
    <w:rsid w:val="00E1764B"/>
    <w:rsid w:val="00E267B2"/>
    <w:rsid w:val="00E515FC"/>
    <w:rsid w:val="00E765B6"/>
    <w:rsid w:val="00EA570A"/>
    <w:rsid w:val="00EC1021"/>
    <w:rsid w:val="00EC6B54"/>
    <w:rsid w:val="00ED60B9"/>
    <w:rsid w:val="00F00F2E"/>
    <w:rsid w:val="00F02913"/>
    <w:rsid w:val="00F216EF"/>
    <w:rsid w:val="00F31150"/>
    <w:rsid w:val="00F4093E"/>
    <w:rsid w:val="00F41E84"/>
    <w:rsid w:val="00F6537B"/>
    <w:rsid w:val="00F66725"/>
    <w:rsid w:val="00F94FB7"/>
    <w:rsid w:val="00FA4C9C"/>
    <w:rsid w:val="00FB18E3"/>
    <w:rsid w:val="00FB2C5E"/>
    <w:rsid w:val="00FB41D0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C68D"/>
  <w15:docId w15:val="{55F8CB73-BED8-4D04-92A4-25697CD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AA6F8A"/>
    <w:pPr>
      <w:keepNext/>
      <w:widowControl/>
      <w:adjustRightInd w:val="0"/>
      <w:spacing w:before="40" w:after="40"/>
      <w:jc w:val="center"/>
      <w:outlineLvl w:val="2"/>
    </w:pPr>
    <w:rPr>
      <w:rFonts w:ascii="Arial" w:eastAsia="SimSun" w:hAnsi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8"/>
      <w:ind w:left="3210" w:right="2673"/>
      <w:jc w:val="center"/>
    </w:pPr>
    <w:rPr>
      <w:rFonts w:ascii="Arial Rounded MT Bold" w:eastAsia="Arial Rounded MT Bold" w:hAnsi="Arial Rounded MT Bold" w:cs="Arial Rounded MT Bold"/>
      <w:sz w:val="32"/>
      <w:szCs w:val="32"/>
    </w:rPr>
  </w:style>
  <w:style w:type="paragraph" w:styleId="ListParagraph">
    <w:name w:val="List Paragraph"/>
    <w:aliases w:val="alphabet listing,RUS List,Noise heading,Credits,List Paragraph1,Normal 1,Text,Cell bullets,Rec para,Number abc,a List Paragraph"/>
    <w:basedOn w:val="Normal"/>
    <w:link w:val="ListParagraphChar"/>
    <w:uiPriority w:val="34"/>
    <w:qFormat/>
    <w:pPr>
      <w:spacing w:before="14" w:line="220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8E1A37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A6F8A"/>
    <w:rPr>
      <w:rFonts w:ascii="Arial" w:eastAsia="SimSun" w:hAnsi="Arial" w:cs="Times New Roman"/>
      <w:b/>
      <w:bCs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F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6F8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A60D3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3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35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9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lphabet listing Char,RUS List Char,Noise heading Char,Credits Char,List Paragraph1 Char,Normal 1 Char,Text Char,Cell bullets Char,Rec para Char,Number abc Char,a List Paragraph Char"/>
    <w:basedOn w:val="DefaultParagraphFont"/>
    <w:link w:val="ListParagraph"/>
    <w:uiPriority w:val="34"/>
    <w:locked/>
    <w:rsid w:val="00FA4C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8705-D562-4B90-B5EF-8376097F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ASSESSMENT POLICY AND PROCEDURES</vt:lpstr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ASSESSMENT POLICY AND PROCEDURES</dc:title>
  <dc:creator>Admin</dc:creator>
  <cp:lastModifiedBy>Marie Chris Soque</cp:lastModifiedBy>
  <cp:revision>2</cp:revision>
  <cp:lastPrinted>2023-11-06T05:23:00Z</cp:lastPrinted>
  <dcterms:created xsi:type="dcterms:W3CDTF">2024-04-05T07:21:00Z</dcterms:created>
  <dcterms:modified xsi:type="dcterms:W3CDTF">2024-04-05T07:21:00Z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for Microsoft 365</vt:lpwstr>
  </property>
</Properties>
</file>